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FA" w:rsidRDefault="00F96C5E" w:rsidP="00F96C5E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Nagrody Sportowe Starosty Poznańskiego</w:t>
      </w:r>
    </w:p>
    <w:p w:rsidR="00F96C5E" w:rsidRPr="005C572E" w:rsidRDefault="00F96C5E" w:rsidP="00F96C5E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31"/>
        <w:gridCol w:w="59"/>
        <w:gridCol w:w="1811"/>
        <w:gridCol w:w="79"/>
        <w:gridCol w:w="2804"/>
        <w:gridCol w:w="25"/>
        <w:gridCol w:w="1761"/>
        <w:gridCol w:w="4632"/>
        <w:gridCol w:w="34"/>
        <w:gridCol w:w="2526"/>
      </w:tblGrid>
      <w:tr w:rsidR="007913FA" w:rsidRPr="005C572E" w:rsidTr="0087222D">
        <w:trPr>
          <w:trHeight w:val="635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Imię i nazwisko, adres zamieszkania</w:t>
            </w: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Klub/szkoła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Dyscyplina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Osiągnięcia sportowe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 xml:space="preserve">Kwota przyznanej </w:t>
            </w:r>
            <w:r w:rsidRPr="005C572E">
              <w:rPr>
                <w:rFonts w:ascii="Calibri" w:hAnsi="Calibri"/>
                <w:b/>
                <w:snapToGrid w:val="0"/>
                <w:sz w:val="22"/>
                <w:szCs w:val="22"/>
              </w:rPr>
              <w:t>Nagrody Sportowej Starosty Poznańskiego</w:t>
            </w:r>
            <w:r w:rsidRPr="005C572E">
              <w:rPr>
                <w:rFonts w:ascii="Calibri" w:hAnsi="Calibri"/>
                <w:b/>
                <w:snapToGrid w:val="0"/>
                <w:sz w:val="22"/>
                <w:szCs w:val="22"/>
              </w:rPr>
              <w:br/>
            </w:r>
            <w:r w:rsidRPr="005C572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(w zł)</w:t>
            </w:r>
          </w:p>
        </w:tc>
      </w:tr>
      <w:tr w:rsidR="007913FA" w:rsidRPr="005C572E" w:rsidTr="0087222D">
        <w:trPr>
          <w:trHeight w:hRule="exact" w:val="37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7913FA" w:rsidRPr="005C572E" w:rsidRDefault="007913FA" w:rsidP="0087222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Nagroda Sportowa Starosty Poznańskiego</w:t>
            </w: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 xml:space="preserve"> dla</w:t>
            </w:r>
            <w:r w:rsidRPr="005C572E">
              <w:rPr>
                <w:rFonts w:ascii="Calibri" w:hAnsi="Calibri"/>
                <w:b/>
                <w:sz w:val="22"/>
                <w:szCs w:val="22"/>
              </w:rPr>
              <w:t xml:space="preserve"> osoby fizycznej za osiągnięte wyniki sportowe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</w:p>
        </w:tc>
      </w:tr>
      <w:tr w:rsidR="007913FA" w:rsidRPr="005C572E" w:rsidTr="0087222D">
        <w:trPr>
          <w:trHeight w:hRule="exact" w:val="37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7913FA" w:rsidRPr="005C572E" w:rsidRDefault="007913FA" w:rsidP="0087222D">
            <w:pPr>
              <w:spacing w:line="360" w:lineRule="auto"/>
              <w:jc w:val="center"/>
              <w:rPr>
                <w:rFonts w:ascii="Calibri" w:hAnsi="Calibri"/>
                <w:b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>Kategoria wiekowa:  młodzik</w:t>
            </w:r>
          </w:p>
        </w:tc>
      </w:tr>
      <w:tr w:rsidR="007913FA" w:rsidRPr="005C572E" w:rsidTr="0087222D">
        <w:trPr>
          <w:trHeight w:hRule="exact" w:val="1147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Zofia Flerkowska</w:t>
            </w:r>
          </w:p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Kórnik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LKJ „Abaria” Iwno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ul. Jeździecka 1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62-025 Kostrzyn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jeździectwo – skoki przez przeszkody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 xml:space="preserve">II miejsce – 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M.P. Młodzików – skoki przez przeszkody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2500 zł netto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(3049 zł brutto)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I miejsce</w:t>
            </w:r>
          </w:p>
        </w:tc>
      </w:tr>
      <w:tr w:rsidR="007913FA" w:rsidRPr="005C572E" w:rsidTr="0087222D">
        <w:trPr>
          <w:trHeight w:hRule="exact" w:val="3970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Krystian Ruta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Poznań</w:t>
            </w: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Klub Kolarski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„Tarnovia”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ul. 23 Października 34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62-080 Tarnowo Podgórne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kolarstwo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 xml:space="preserve">I miejsce – 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Międzywojewódzkie M. Mł.- tor – 500 m ze startu wspólnego  - 24-25.08.2013 Kalisz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 xml:space="preserve">I miejsce – 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Międzywojewódzkie M. Mł.- tor –wyścig drużynowy  – dystans 2000 m -  Kalisz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 xml:space="preserve">I miejsce – 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Międzywojewódzkie M. Mł.- szosa –wyścig ze startu wspólnego  –7-8.09.2013 Darłowo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 xml:space="preserve">I miejsce – 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Międzywojewódzkie M. Mł.- tor – 2000 m na czas indywidualnie  - 24-25.08.2013 Kalisz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2000 zł netto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(2439 zł brutto)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II miejsce</w:t>
            </w:r>
          </w:p>
        </w:tc>
      </w:tr>
      <w:tr w:rsidR="007913FA" w:rsidRPr="00410F61" w:rsidTr="0087222D">
        <w:trPr>
          <w:trHeight w:hRule="exact" w:val="4971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Norbert Śmieszek</w:t>
            </w:r>
          </w:p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Kobylniki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Klub Kolarski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„Tarnovia”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ul. 23 Października 34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62-080 Tarnowo Podgórne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kolarstwo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Międzywojewódzkie M.Młodzików na szosie – dwójki na czas – 7-8.09.2013 Darłowo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Międzywojewódzkie M.Młodzików kolarstwo torowe – wyścig drużynowy na dystansie 2000 m – 7-9.08.2013 Kalisz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 Międzywojewódzkie M.Młodzików na szosie – jazda indywidualna na czas – 7-8.09.2013 Darłowo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III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Międzywojewódzkie M.Młodzików kolarstwo torowe – 2000 m indywidualnie młodzików – 24-25.08. 2013 Kalisz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III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Międzywojewódzkie M.Młodzików na szosie – start wspólny – 7-8.09.2013 Darłowo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1500 zł netto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(1829 zł brutto)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III miejsce</w:t>
            </w:r>
          </w:p>
        </w:tc>
      </w:tr>
      <w:tr w:rsidR="007913FA" w:rsidRPr="00410F61" w:rsidTr="0087222D">
        <w:trPr>
          <w:trHeight w:hRule="exact" w:val="3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 xml:space="preserve">Kategoria wiekowa: junior młodszy </w:t>
            </w:r>
          </w:p>
        </w:tc>
      </w:tr>
      <w:tr w:rsidR="007913FA" w:rsidRPr="00410F61" w:rsidTr="0087222D">
        <w:trPr>
          <w:trHeight w:hRule="exact" w:val="221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Adrianna Szóstak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>
              <w:rPr>
                <w:rFonts w:ascii="Calibri" w:hAnsi="Calibri"/>
                <w:noProof/>
                <w:snapToGrid w:val="0"/>
                <w:sz w:val="22"/>
                <w:szCs w:val="22"/>
              </w:rPr>
              <w:t>Pniewy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Zespół Szkół 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br/>
              <w:t>w Puszczykowie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lekka atletyka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b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 xml:space="preserve">I miejsce – 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Halowe M. P. Juniorów Młodszych  – trójskok – 26.01.2013 – Spała</w:t>
            </w: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 xml:space="preserve"> </w:t>
            </w:r>
          </w:p>
          <w:p w:rsidR="007913FA" w:rsidRPr="005C572E" w:rsidRDefault="007913FA" w:rsidP="0087222D">
            <w:pPr>
              <w:rPr>
                <w:rFonts w:ascii="Calibri" w:hAnsi="Calibri"/>
                <w:b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OOM –trójskok – 27.07.2013 – Łódź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br/>
            </w: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OOM – skok w dal – 26.07.2013 – Łódź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br/>
            </w: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Międzywojewódzkie M. Juniorów – trójskok – 02.06.2013 – Słubice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2500 zł netto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(3049 zł brutto)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I miejsce</w:t>
            </w:r>
          </w:p>
        </w:tc>
      </w:tr>
      <w:tr w:rsidR="007913FA" w:rsidRPr="00410F61" w:rsidTr="0087222D">
        <w:trPr>
          <w:trHeight w:hRule="exact" w:val="1987"/>
        </w:trPr>
        <w:tc>
          <w:tcPr>
            <w:tcW w:w="118" w:type="pct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Filip Kossmann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Radlin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Międzyszkolny Klub Sportowy „Juvenia” 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ul. Kasprowicza 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62-041 Puszczykowo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Zespół Szkół 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br/>
              <w:t>w Puszczykowie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lekka atletyka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>II miejsce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 – Halowe M.P. Juniorów Młodszych  –skok wzwyż  – 26.01.2013 – Spała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2000 zł netto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(2439 zł brutto)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II miejsce</w:t>
            </w:r>
          </w:p>
        </w:tc>
      </w:tr>
      <w:tr w:rsidR="007913FA" w:rsidRPr="00410F61" w:rsidTr="0087222D">
        <w:trPr>
          <w:trHeight w:hRule="exact" w:val="2844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Julita Jagodzińska</w:t>
            </w:r>
          </w:p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>
              <w:rPr>
                <w:rFonts w:ascii="Calibri" w:hAnsi="Calibri"/>
                <w:noProof/>
                <w:snapToGrid w:val="0"/>
                <w:sz w:val="22"/>
                <w:szCs w:val="22"/>
              </w:rPr>
              <w:t>Jarocin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Klub Kolarski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„Tarnovia”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ul. 23 Października 34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62-080 Tarnowo Podgórne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kolarstwo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 xml:space="preserve">I miejsce 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– OOM kolarstwo torowe –  sprint indywidualny  – 7-9.08.2013 Łódź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OOM kolarstwo torowe – 500 m ze startu zatrzymanego juniorek młodszych – 7-9.08.2013 Łódź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OOM kolarstwo torowe – keirin juniorek młodszych  – 7-9.08.2013 Łódź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III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OOM kolarstwo torowe – 2000 m na czas -  7-9.08.2013 Łódź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1500 zł netto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(1829 zł brutto)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III miejsce</w:t>
            </w:r>
          </w:p>
        </w:tc>
      </w:tr>
      <w:tr w:rsidR="007913FA" w:rsidRPr="00410F61" w:rsidTr="0087222D">
        <w:trPr>
          <w:trHeight w:hRule="exact" w:val="418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>Kategoria wiekowa: junior starszy</w:t>
            </w:r>
          </w:p>
        </w:tc>
      </w:tr>
      <w:tr w:rsidR="007913FA" w:rsidRPr="00410F61" w:rsidTr="0087222D">
        <w:trPr>
          <w:trHeight w:hRule="exact" w:val="3542"/>
        </w:trPr>
        <w:tc>
          <w:tcPr>
            <w:tcW w:w="139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Patryk Rajkowski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Kórnik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br/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Uczniowski Klub Sportowy 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„Jedynka – Kórnik”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Pl. Niepodległości 28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62-035 Kórnik</w:t>
            </w: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kolarstwo</w:t>
            </w:r>
          </w:p>
        </w:tc>
        <w:tc>
          <w:tcPr>
            <w:tcW w:w="1659" w:type="pct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>III miejsce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 – M.E.-  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– sprint olimpijski – 9-14.07.2013 - Anadia Portugalia (drużynowo)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Młodzieżowe M.P. – kolarstwo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 torowe –wyścig keirin – 28.06-1.07.2013 Pruszków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M.P. – kolarstwo torowe – sprint 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– 28.06-1.07.2013 Pruszków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>II miejsce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 – Młodzieżowe M.P. – wyścig 1000 m – ze startu zatrzymanego  - 28.06.-1.07.2013 Pruszków 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>II miejsce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 – Młodzieżowe M.P. - kolarstwo torowe – sprint drużynowy (olimpijski) – 28.06.-01.07.2013 Pruszków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2500 zł netto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(3049 zł brutto)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I miejsce</w:t>
            </w:r>
          </w:p>
        </w:tc>
      </w:tr>
      <w:tr w:rsidR="007913FA" w:rsidRPr="00410F61" w:rsidTr="0087222D">
        <w:trPr>
          <w:trHeight w:hRule="exact" w:val="5112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Nikol Płosaj</w:t>
            </w: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Kórnik</w:t>
            </w: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Uczniowski Klub Sportowy 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„Jedynka – Kórnik”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Pl. Niepodległości 28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62-035 Kórnik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kolarstwo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>I miejsce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 – M.P. Elity– 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kolarstwo torowe –wyścig drużynowy 4000 m Elity – 11-13.10.2013 Pruszków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>I miejsce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 – Młodzieżowe.M.P. 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– kolarstwo torowe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 –wyścig na 2000 m indywidualnie juniorek – 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28.06-1.07.2013 Pruszków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Młodzieżowe M.P. – kolarstwo torowe – wyścig punktowy juniorek - 28.06-1.07.2013 Pruszków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>II miejsce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 – Młodzieżowe M.P. 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– kolarstwo torowe 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–  500 m ze startu zatrzymanego juniorek – 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28.06-1.07.2013 Pruszków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>III miejsce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 – Młodzieżowe M.P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. – kolarstwo torowe</w:t>
            </w:r>
            <w:r w:rsidRPr="005C572E">
              <w:rPr>
                <w:rFonts w:ascii="Calibri" w:hAnsi="Calibri"/>
                <w:noProof/>
                <w:snapToGrid w:val="0"/>
                <w:color w:val="FF0000"/>
                <w:sz w:val="22"/>
                <w:szCs w:val="22"/>
              </w:rPr>
              <w:t xml:space="preserve"> 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– sprint drużynowy juniorek  – 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28.06-1.07.2013 Pruszków</w:t>
            </w:r>
            <w:r w:rsidRPr="005C572E">
              <w:rPr>
                <w:rFonts w:ascii="Calibri" w:hAnsi="Calibri"/>
                <w:noProof/>
                <w:snapToGrid w:val="0"/>
                <w:color w:val="FF0000"/>
                <w:sz w:val="22"/>
                <w:szCs w:val="22"/>
              </w:rPr>
              <w:br/>
            </w: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>II miejsce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 – 76 M.P. – kolarstwo przełajowe -13.01.2013 Koziegłowy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2000 zł netto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(2439 zł brutto)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II miejsce</w:t>
            </w:r>
          </w:p>
        </w:tc>
      </w:tr>
      <w:tr w:rsidR="007913FA" w:rsidRPr="00410F61" w:rsidTr="0087222D">
        <w:trPr>
          <w:trHeight w:hRule="exact" w:val="3682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Anna Bajon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Rokietnica</w:t>
            </w: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Uczniowski Klub Sportowy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„GIMNAZJON”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ul. Poziomkowa 11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62-002 Suchy Las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lekka atletyka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M.P. Juniorów – chód 10 km -4.07.2013 Kraków 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 xml:space="preserve">II miejsce – 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M.P. Juniorów – chód 20 km – 31.08.2013 Gdańsk</w:t>
            </w:r>
          </w:p>
          <w:p w:rsidR="007913FA" w:rsidRPr="005C572E" w:rsidRDefault="007913FA" w:rsidP="00273688">
            <w:pPr>
              <w:rPr>
                <w:rFonts w:ascii="Calibri" w:hAnsi="Calibri"/>
                <w:noProof/>
                <w:snapToGrid w:val="0"/>
                <w:color w:val="000000"/>
              </w:rPr>
            </w:pP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1500 zł netto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(1829 zł brutto)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III miejsce</w:t>
            </w:r>
          </w:p>
        </w:tc>
      </w:tr>
      <w:tr w:rsidR="007913FA" w:rsidRPr="00410F61" w:rsidTr="0087222D">
        <w:trPr>
          <w:trHeight w:hRule="exact" w:val="3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lastRenderedPageBreak/>
              <w:t>Kategoria wiekowa: młodzieżowiec</w:t>
            </w:r>
          </w:p>
        </w:tc>
      </w:tr>
      <w:tr w:rsidR="007913FA" w:rsidRPr="00410F61" w:rsidTr="0087222D">
        <w:trPr>
          <w:trHeight w:hRule="exact" w:val="2510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Dominika Borkowska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Tarnowo Podgórne</w:t>
            </w: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Klub Kolarski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„Tarnovia”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ul. 23 Października 34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62-080 Tarnowo Podgórne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kolarstwo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Młodzieżowe  M.P. - kolarstwo torowe – sprint indywidualny – 28.06-1.07.2013 Pruszków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br/>
            </w: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Młodzieżowe M.P. – kolarstwo torowe – 500 m ze startu zatrzymanego - 28.06-01.07.2013 Pruszków 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II miejsce</w:t>
            </w: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 – Młodzieżowe M.P. – kolarstwo torowe – keirin - 28.06 - 01.07.2013 Pruszków 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2500 zł netto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(3049 zł brutto)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I miejsce</w:t>
            </w:r>
          </w:p>
        </w:tc>
      </w:tr>
      <w:tr w:rsidR="007913FA" w:rsidRPr="00410F61" w:rsidTr="0087222D">
        <w:trPr>
          <w:trHeight w:hRule="exact" w:val="1386"/>
        </w:trPr>
        <w:tc>
          <w:tcPr>
            <w:tcW w:w="118" w:type="pct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65" w:type="pct"/>
            <w:gridSpan w:val="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Imię i nazwisko, adres zamieszkania</w:t>
            </w:r>
          </w:p>
        </w:tc>
        <w:tc>
          <w:tcPr>
            <w:tcW w:w="1034" w:type="pct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Klub/szkoła/stowarzyszenie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Dyscyplina</w:t>
            </w:r>
          </w:p>
        </w:tc>
        <w:tc>
          <w:tcPr>
            <w:tcW w:w="164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Osiągnięcia sportowe</w:t>
            </w:r>
          </w:p>
        </w:tc>
        <w:tc>
          <w:tcPr>
            <w:tcW w:w="910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5C572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 xml:space="preserve">Kwota przyznanej </w:t>
            </w:r>
            <w:r w:rsidRPr="005C572E">
              <w:rPr>
                <w:rFonts w:ascii="Calibri" w:hAnsi="Calibri"/>
                <w:b/>
                <w:snapToGrid w:val="0"/>
                <w:sz w:val="22"/>
                <w:szCs w:val="22"/>
              </w:rPr>
              <w:t>Nagrody Sportowej Starosty Poznańskiego</w:t>
            </w:r>
            <w:r w:rsidRPr="005C572E">
              <w:rPr>
                <w:rFonts w:ascii="Calibri" w:hAnsi="Calibri"/>
                <w:b/>
                <w:snapToGrid w:val="0"/>
                <w:sz w:val="22"/>
                <w:szCs w:val="22"/>
              </w:rPr>
              <w:br/>
            </w:r>
            <w:r w:rsidRPr="005C572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(w zł)</w:t>
            </w:r>
          </w:p>
        </w:tc>
      </w:tr>
      <w:tr w:rsidR="007913FA" w:rsidRPr="00410F61" w:rsidTr="0087222D">
        <w:trPr>
          <w:trHeight w:hRule="exact" w:val="71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A" w:rsidRPr="008F6E0F" w:rsidRDefault="007913FA" w:rsidP="0087222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 xml:space="preserve">Nagroda </w:t>
            </w:r>
            <w:r w:rsidRPr="005C572E">
              <w:rPr>
                <w:rFonts w:ascii="Calibri" w:hAnsi="Calibri"/>
                <w:b/>
                <w:noProof/>
                <w:snapToGrid w:val="0"/>
                <w:sz w:val="22"/>
                <w:szCs w:val="22"/>
              </w:rPr>
              <w:t>Sportowa Starosty Poznańskiego</w:t>
            </w:r>
            <w:r w:rsidRPr="005C572E">
              <w:rPr>
                <w:rFonts w:ascii="Calibri" w:hAnsi="Calibri"/>
                <w:b/>
                <w:noProof/>
                <w:snapToGrid w:val="0"/>
                <w:color w:val="000000"/>
                <w:sz w:val="22"/>
                <w:szCs w:val="22"/>
              </w:rPr>
              <w:t xml:space="preserve"> dla</w:t>
            </w:r>
            <w:r w:rsidRPr="005C572E">
              <w:rPr>
                <w:rFonts w:ascii="Calibri" w:hAnsi="Calibri"/>
                <w:b/>
                <w:sz w:val="22"/>
                <w:szCs w:val="22"/>
              </w:rPr>
              <w:t xml:space="preserve"> trenerów prowadzących szkolenie zawodników osiągających wysokie wyniki sportowe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5C572E">
              <w:rPr>
                <w:rFonts w:ascii="Calibri" w:hAnsi="Calibri"/>
                <w:b/>
                <w:sz w:val="22"/>
                <w:szCs w:val="22"/>
              </w:rPr>
              <w:t>w międzynarodowym lub w krajowym współzawodnictwie sportowy</w:t>
            </w:r>
            <w:r>
              <w:rPr>
                <w:rFonts w:ascii="Calibri" w:hAnsi="Calibri"/>
                <w:b/>
                <w:sz w:val="22"/>
                <w:szCs w:val="22"/>
              </w:rPr>
              <w:t>m</w:t>
            </w:r>
          </w:p>
        </w:tc>
      </w:tr>
      <w:tr w:rsidR="007913FA" w:rsidRPr="00410F61" w:rsidTr="0087222D">
        <w:trPr>
          <w:trHeight w:hRule="exact" w:val="213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Robert Taciak</w:t>
            </w:r>
          </w:p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Kórnik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Uczniowski Klub Sportowy 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„Jedynka – Kórnik”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Pl. Niepodległości 28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62-035 Kórnik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kolarstwo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Osiągnięcia zawodników: 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Patryk Rajkowski 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Nikol Płosaj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Natalia Radzicka 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Szymon Korcz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2500 zł netto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(3049 zł brutto)</w:t>
            </w:r>
          </w:p>
          <w:p w:rsidR="007913FA" w:rsidRPr="005C572E" w:rsidRDefault="00EE02C1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Nagroda I stopnia</w:t>
            </w:r>
          </w:p>
        </w:tc>
      </w:tr>
      <w:tr w:rsidR="007913FA" w:rsidRPr="00410F61" w:rsidTr="0087222D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Jarosław Jagaciak</w:t>
            </w:r>
          </w:p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Puszczykowo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Międzyszkolny Klub Sportowy „Juvenia” 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ul. Kasprowicza </w:t>
            </w:r>
          </w:p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62-041 Puszczykowo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 xml:space="preserve">Zespół Szkół </w:t>
            </w: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br/>
              <w:t>w Puszczykowie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lekka atletyka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Osiągnięcia zawodników: 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Filip Kossmann 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Adrianna Szóstak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2000 zł netto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(2439 zł brutto)</w:t>
            </w:r>
          </w:p>
          <w:p w:rsidR="007913FA" w:rsidRPr="005C572E" w:rsidRDefault="00EE02C1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Nagroda II stopnia</w:t>
            </w:r>
          </w:p>
        </w:tc>
      </w:tr>
      <w:tr w:rsidR="007913FA" w:rsidRPr="005C572E" w:rsidTr="0087222D">
        <w:trPr>
          <w:trHeight w:hRule="exact" w:val="1704"/>
        </w:trPr>
        <w:tc>
          <w:tcPr>
            <w:tcW w:w="118" w:type="pct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Piotr Broński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Tarnowo Podgórne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Klub Kolarski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„Tarnovia”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ul. 23 Października 34</w:t>
            </w:r>
          </w:p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62-080 Tarnowo Podgórne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3FA" w:rsidRPr="005C572E" w:rsidRDefault="007913FA" w:rsidP="0087222D">
            <w:pPr>
              <w:jc w:val="center"/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kolarstwo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Osiągnięcia zawodników: 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Gracjan Szeląg 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Dominika Borkowska 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Borys Korczyński 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 xml:space="preserve">Julita Jagodzińska 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sz w:val="22"/>
                <w:szCs w:val="22"/>
              </w:rPr>
              <w:t>Krystian Ruta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1500 zł netto</w:t>
            </w:r>
          </w:p>
          <w:p w:rsidR="007913FA" w:rsidRPr="005C572E" w:rsidRDefault="007913FA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 w:rsidRPr="005C572E"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(1829 zł brutto)</w:t>
            </w:r>
          </w:p>
          <w:p w:rsidR="007913FA" w:rsidRPr="005C572E" w:rsidRDefault="00EE02C1" w:rsidP="0087222D">
            <w:pPr>
              <w:rPr>
                <w:rFonts w:ascii="Calibri" w:hAnsi="Calibri"/>
                <w:noProof/>
                <w:snapToGrid w:val="0"/>
                <w:color w:val="000000"/>
              </w:rPr>
            </w:pPr>
            <w:r>
              <w:rPr>
                <w:rFonts w:ascii="Calibri" w:hAnsi="Calibri"/>
                <w:noProof/>
                <w:snapToGrid w:val="0"/>
                <w:color w:val="000000"/>
                <w:sz w:val="22"/>
                <w:szCs w:val="22"/>
              </w:rPr>
              <w:t>Nagroda III stopnia</w:t>
            </w:r>
          </w:p>
        </w:tc>
      </w:tr>
    </w:tbl>
    <w:p w:rsidR="007913FA" w:rsidRPr="00410F61" w:rsidRDefault="007913FA" w:rsidP="007913FA">
      <w:pPr>
        <w:spacing w:line="360" w:lineRule="auto"/>
        <w:jc w:val="both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46C0" w:rsidRDefault="00A346C0"/>
    <w:sectPr w:rsidR="00A346C0" w:rsidSect="00C3162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13FA"/>
    <w:rsid w:val="00273688"/>
    <w:rsid w:val="004A5D8E"/>
    <w:rsid w:val="007913FA"/>
    <w:rsid w:val="00A346C0"/>
    <w:rsid w:val="00CA3AF0"/>
    <w:rsid w:val="00E66851"/>
    <w:rsid w:val="00ED1373"/>
    <w:rsid w:val="00EE02C1"/>
    <w:rsid w:val="00F9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kinga.cenkier</dc:creator>
  <cp:lastModifiedBy>joanna.michalska</cp:lastModifiedBy>
  <cp:revision>2</cp:revision>
  <cp:lastPrinted>2013-11-20T08:29:00Z</cp:lastPrinted>
  <dcterms:created xsi:type="dcterms:W3CDTF">2013-11-25T10:13:00Z</dcterms:created>
  <dcterms:modified xsi:type="dcterms:W3CDTF">2013-11-25T10:13:00Z</dcterms:modified>
</cp:coreProperties>
</file>