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2" w:rsidRPr="00DE1EC2" w:rsidRDefault="00DE1EC2" w:rsidP="00DE1EC2">
      <w:pPr>
        <w:spacing w:after="0"/>
        <w:jc w:val="center"/>
        <w:rPr>
          <w:sz w:val="24"/>
          <w:szCs w:val="24"/>
        </w:rPr>
      </w:pPr>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051FB4">
      <w:pPr>
        <w:spacing w:after="0"/>
        <w:ind w:left="-142" w:right="-141" w:hanging="142"/>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proofErr w:type="gramStart"/>
      <w:r w:rsidR="00781C3B">
        <w:rPr>
          <w:sz w:val="24"/>
          <w:szCs w:val="24"/>
        </w:rPr>
        <w:t>z</w:t>
      </w:r>
      <w:proofErr w:type="gramEnd"/>
      <w:r w:rsidR="00822CFD">
        <w:rPr>
          <w:sz w:val="24"/>
          <w:szCs w:val="24"/>
        </w:rPr>
        <w:t xml:space="preserve"> 2018</w:t>
      </w:r>
      <w:r w:rsidRPr="00DE1EC2">
        <w:rPr>
          <w:sz w:val="24"/>
          <w:szCs w:val="24"/>
        </w:rPr>
        <w:t xml:space="preserve">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822CFD">
        <w:rPr>
          <w:sz w:val="24"/>
          <w:szCs w:val="24"/>
        </w:rPr>
        <w:t xml:space="preserve">450 </w:t>
      </w:r>
      <w:bookmarkStart w:id="0" w:name="_GoBack"/>
      <w:bookmarkEnd w:id="0"/>
      <w:r w:rsidR="00051FB4">
        <w:rPr>
          <w:sz w:val="24"/>
          <w:szCs w:val="24"/>
        </w:rPr>
        <w:t>ze zm.</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59"/>
        <w:gridCol w:w="1573"/>
        <w:gridCol w:w="1315"/>
        <w:gridCol w:w="1706"/>
        <w:gridCol w:w="1435"/>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w:t>
      </w:r>
      <w:proofErr w:type="spellStart"/>
      <w:r w:rsidRPr="00792740">
        <w:rPr>
          <w:b/>
          <w:szCs w:val="24"/>
        </w:rPr>
        <w:t>tów</w:t>
      </w:r>
      <w:proofErr w:type="spellEnd"/>
      <w:r w:rsidRPr="00792740">
        <w:rPr>
          <w:b/>
          <w:szCs w:val="24"/>
        </w:rPr>
        <w:t>)</w:t>
      </w:r>
    </w:p>
    <w:tbl>
      <w:tblPr>
        <w:tblW w:w="5000" w:type="pct"/>
        <w:tblCellMar>
          <w:left w:w="70" w:type="dxa"/>
          <w:right w:w="70" w:type="dxa"/>
        </w:tblCellMar>
        <w:tblLook w:val="04A0" w:firstRow="1" w:lastRow="0" w:firstColumn="1" w:lastColumn="0" w:noHBand="0" w:noVBand="1"/>
      </w:tblPr>
      <w:tblGrid>
        <w:gridCol w:w="4649"/>
        <w:gridCol w:w="4839"/>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w:t>
            </w:r>
            <w:proofErr w:type="spellStart"/>
            <w:r w:rsidRPr="00792740">
              <w:rPr>
                <w:rFonts w:ascii="Calibri" w:eastAsia="Times New Roman" w:hAnsi="Calibri" w:cs="Times New Roman"/>
                <w:b/>
                <w:bCs/>
                <w:szCs w:val="16"/>
                <w:lang w:eastAsia="pl-PL"/>
              </w:rPr>
              <w:t>tów</w:t>
            </w:r>
            <w:proofErr w:type="spellEnd"/>
            <w:r w:rsidRPr="00792740">
              <w:rPr>
                <w:rFonts w:ascii="Calibri" w:eastAsia="Times New Roman" w:hAnsi="Calibri" w:cs="Times New Roman"/>
                <w:b/>
                <w:bCs/>
                <w:szCs w:val="16"/>
                <w:lang w:eastAsia="pl-PL"/>
              </w:rPr>
              <w:t>),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488"/>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w:t>
      </w:r>
      <w:proofErr w:type="spellStart"/>
      <w:r w:rsidRPr="00FE78EA">
        <w:rPr>
          <w:b/>
          <w:szCs w:val="24"/>
        </w:rPr>
        <w:t>tów</w:t>
      </w:r>
      <w:proofErr w:type="spellEnd"/>
      <w:r w:rsidRPr="00FE78EA">
        <w:rPr>
          <w:b/>
          <w:szCs w:val="24"/>
        </w:rPr>
        <w:t>)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w:t>
      </w:r>
      <w:proofErr w:type="spellStart"/>
      <w:r w:rsidRPr="00FE78EA">
        <w:rPr>
          <w:b/>
          <w:szCs w:val="24"/>
        </w:rPr>
        <w:t>tów</w:t>
      </w:r>
      <w:proofErr w:type="spellEnd"/>
      <w:r w:rsidRPr="00FE78EA">
        <w:rPr>
          <w:b/>
          <w:szCs w:val="24"/>
        </w:rPr>
        <w:t>)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488"/>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488"/>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255"/>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488"/>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w:t>
            </w:r>
            <w:proofErr w:type="spellStart"/>
            <w:r w:rsidRPr="0064660F">
              <w:rPr>
                <w:b/>
                <w:bCs/>
                <w:szCs w:val="24"/>
              </w:rPr>
              <w:t>ne</w:t>
            </w:r>
            <w:proofErr w:type="spellEnd"/>
            <w:r w:rsidRPr="0064660F">
              <w:rPr>
                <w:b/>
                <w:bCs/>
                <w:szCs w:val="24"/>
              </w:rPr>
              <w:t>)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051FB4">
          <w:pgSz w:w="11906" w:h="16838"/>
          <w:pgMar w:top="1417" w:right="991"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proofErr w:type="gramStart"/>
            <w:r w:rsidRPr="0064660F">
              <w:rPr>
                <w:rFonts w:ascii="Calibri" w:eastAsia="Times New Roman" w:hAnsi="Calibri" w:cs="Times New Roman"/>
                <w:b/>
                <w:bCs/>
                <w:color w:val="000000"/>
                <w:lang w:eastAsia="pl-PL"/>
              </w:rPr>
              <w:t>z</w:t>
            </w:r>
            <w:proofErr w:type="gramEnd"/>
            <w:r w:rsidRPr="0064660F">
              <w:rPr>
                <w:rFonts w:ascii="Calibri" w:eastAsia="Times New Roman" w:hAnsi="Calibri" w:cs="Times New Roman"/>
                <w:b/>
                <w:bCs/>
                <w:color w:val="000000"/>
                <w:lang w:eastAsia="pl-PL"/>
              </w:rPr>
              <w:t xml:space="preserve">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proofErr w:type="gramStart"/>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w:t>
            </w:r>
            <w:proofErr w:type="gramEnd"/>
            <w:r w:rsidRPr="0064660F">
              <w:rPr>
                <w:rFonts w:ascii="Calibri" w:eastAsia="Times New Roman" w:hAnsi="Calibri" w:cs="Times New Roman"/>
                <w:b/>
                <w:bCs/>
                <w:color w:val="000000"/>
                <w:lang w:eastAsia="pl-PL"/>
              </w:rPr>
              <w:t xml:space="preserve">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proofErr w:type="gramStart"/>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w:t>
            </w:r>
            <w:proofErr w:type="gramEnd"/>
            <w:r w:rsidRPr="0064660F">
              <w:rPr>
                <w:rFonts w:ascii="Calibri" w:eastAsia="Times New Roman" w:hAnsi="Calibri" w:cs="Times New Roman"/>
                <w:b/>
                <w:bCs/>
                <w:color w:val="000000"/>
                <w:lang w:eastAsia="pl-PL"/>
              </w:rPr>
              <w:t xml:space="preserve">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proofErr w:type="gramStart"/>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w:t>
            </w:r>
            <w:proofErr w:type="gramEnd"/>
            <w:r w:rsidRPr="0064660F">
              <w:rPr>
                <w:rFonts w:ascii="Calibri" w:eastAsia="Times New Roman" w:hAnsi="Calibri" w:cs="Times New Roman"/>
                <w:b/>
                <w:bCs/>
                <w:color w:val="000000"/>
                <w:lang w:eastAsia="pl-PL"/>
              </w:rPr>
              <w:t xml:space="preserve">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w:t>
            </w:r>
            <w:proofErr w:type="gramStart"/>
            <w:r w:rsidRPr="0064660F">
              <w:rPr>
                <w:rFonts w:ascii="Calibri" w:eastAsia="Times New Roman" w:hAnsi="Calibri" w:cs="Times New Roman"/>
                <w:i/>
                <w:iCs/>
                <w:color w:val="000000"/>
                <w:lang w:eastAsia="pl-PL"/>
              </w:rPr>
              <w:t>nazwa</w:t>
            </w:r>
            <w:proofErr w:type="gramEnd"/>
            <w:r w:rsidRPr="0064660F">
              <w:rPr>
                <w:rFonts w:ascii="Calibri" w:eastAsia="Times New Roman" w:hAnsi="Calibri" w:cs="Times New Roman"/>
                <w:i/>
                <w:iCs/>
                <w:color w:val="000000"/>
                <w:lang w:eastAsia="pl-PL"/>
              </w:rPr>
              <w:t xml:space="preserve">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w:t>
            </w:r>
            <w:proofErr w:type="gramStart"/>
            <w:r w:rsidRPr="0064660F">
              <w:rPr>
                <w:rFonts w:ascii="Calibri" w:eastAsia="Times New Roman" w:hAnsi="Calibri" w:cs="Times New Roman"/>
                <w:i/>
                <w:iCs/>
                <w:color w:val="000000"/>
                <w:lang w:eastAsia="pl-PL"/>
              </w:rPr>
              <w:t>nazwa</w:t>
            </w:r>
            <w:proofErr w:type="gramEnd"/>
            <w:r w:rsidRPr="0064660F">
              <w:rPr>
                <w:rFonts w:ascii="Calibri" w:eastAsia="Times New Roman" w:hAnsi="Calibri" w:cs="Times New Roman"/>
                <w:i/>
                <w:iCs/>
                <w:color w:val="000000"/>
                <w:lang w:eastAsia="pl-PL"/>
              </w:rPr>
              <w:t xml:space="preserve">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w:t>
            </w:r>
            <w:proofErr w:type="gramStart"/>
            <w:r w:rsidRPr="0064660F">
              <w:rPr>
                <w:rFonts w:ascii="Calibri" w:eastAsia="Times New Roman" w:hAnsi="Calibri" w:cs="Times New Roman"/>
                <w:i/>
                <w:iCs/>
                <w:color w:val="000000"/>
                <w:lang w:eastAsia="pl-PL"/>
              </w:rPr>
              <w:t>nazwa</w:t>
            </w:r>
            <w:proofErr w:type="gramEnd"/>
            <w:r w:rsidRPr="0064660F">
              <w:rPr>
                <w:rFonts w:ascii="Calibri" w:eastAsia="Times New Roman" w:hAnsi="Calibri" w:cs="Times New Roman"/>
                <w:i/>
                <w:iCs/>
                <w:color w:val="000000"/>
                <w:lang w:eastAsia="pl-PL"/>
              </w:rPr>
              <w:t xml:space="preserve">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w:t>
            </w:r>
            <w:proofErr w:type="gramStart"/>
            <w:r w:rsidRPr="0064660F">
              <w:rPr>
                <w:rFonts w:ascii="Calibri" w:eastAsia="Times New Roman" w:hAnsi="Calibri" w:cs="Times New Roman"/>
                <w:i/>
                <w:iCs/>
                <w:color w:val="000000"/>
                <w:lang w:eastAsia="pl-PL"/>
              </w:rPr>
              <w:t>nazwa</w:t>
            </w:r>
            <w:proofErr w:type="gramEnd"/>
            <w:r w:rsidRPr="0064660F">
              <w:rPr>
                <w:rFonts w:ascii="Calibri" w:eastAsia="Times New Roman" w:hAnsi="Calibri" w:cs="Times New Roman"/>
                <w:i/>
                <w:iCs/>
                <w:color w:val="000000"/>
                <w:lang w:eastAsia="pl-PL"/>
              </w:rPr>
              <w:t xml:space="preserve">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proofErr w:type="gramStart"/>
            <w:r w:rsidRPr="005B7E7F">
              <w:rPr>
                <w:szCs w:val="24"/>
              </w:rPr>
              <w:t>zł</w:t>
            </w:r>
            <w:proofErr w:type="gramEnd"/>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proofErr w:type="gramStart"/>
            <w:r w:rsidRPr="005B7E7F">
              <w:rPr>
                <w:szCs w:val="24"/>
              </w:rPr>
              <w:t>zł</w:t>
            </w:r>
            <w:proofErr w:type="gramEnd"/>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proofErr w:type="gramStart"/>
            <w:r w:rsidRPr="005B7E7F">
              <w:rPr>
                <w:bCs/>
                <w:szCs w:val="24"/>
              </w:rPr>
              <w:t>zł</w:t>
            </w:r>
            <w:proofErr w:type="gramEnd"/>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proofErr w:type="gramStart"/>
            <w:r w:rsidRPr="005B7E7F">
              <w:rPr>
                <w:szCs w:val="24"/>
              </w:rPr>
              <w:t>zł</w:t>
            </w:r>
            <w:proofErr w:type="gramEnd"/>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proofErr w:type="gramStart"/>
            <w:r w:rsidRPr="005B7E7F">
              <w:rPr>
                <w:szCs w:val="24"/>
              </w:rPr>
              <w:t>zł</w:t>
            </w:r>
            <w:proofErr w:type="gramEnd"/>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w:t>
            </w:r>
            <w:proofErr w:type="spellStart"/>
            <w:r>
              <w:rPr>
                <w:szCs w:val="24"/>
              </w:rPr>
              <w:t>ra</w:t>
            </w:r>
            <w:proofErr w:type="spellEnd"/>
            <w:proofErr w:type="gramStart"/>
            <w:r>
              <w:rPr>
                <w:szCs w:val="24"/>
              </w:rPr>
              <w:t>,-re</w:t>
            </w:r>
            <w:proofErr w:type="gramEnd"/>
            <w:r>
              <w:rPr>
                <w:szCs w:val="24"/>
              </w:rPr>
              <w:t>) przekaz</w:t>
            </w:r>
            <w:r w:rsidRPr="005B7E7F">
              <w:rPr>
                <w:szCs w:val="24"/>
              </w:rPr>
              <w:t>a</w:t>
            </w:r>
            <w:r>
              <w:rPr>
                <w:szCs w:val="24"/>
              </w:rPr>
              <w:t>ł (a</w:t>
            </w:r>
            <w:r w:rsidRPr="005B7E7F">
              <w:rPr>
                <w:szCs w:val="24"/>
              </w:rPr>
              <w:t>, y) lub przekaże</w:t>
            </w:r>
            <w:r>
              <w:rPr>
                <w:szCs w:val="24"/>
              </w:rPr>
              <w:br/>
            </w:r>
            <w:r w:rsidRPr="005B7E7F">
              <w:rPr>
                <w:szCs w:val="24"/>
              </w:rPr>
              <w:t>(-</w:t>
            </w:r>
            <w:proofErr w:type="spellStart"/>
            <w:r w:rsidRPr="005B7E7F">
              <w:rPr>
                <w:szCs w:val="24"/>
              </w:rPr>
              <w:t>żą</w:t>
            </w:r>
            <w:proofErr w:type="spellEnd"/>
            <w:r w:rsidRPr="005B7E7F">
              <w:rPr>
                <w:szCs w:val="24"/>
              </w:rPr>
              <w:t>)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proofErr w:type="gramStart"/>
            <w:r w:rsidRPr="005B7E7F">
              <w:rPr>
                <w:szCs w:val="24"/>
              </w:rPr>
              <w:t>zł</w:t>
            </w:r>
            <w:proofErr w:type="gramEnd"/>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proofErr w:type="gramStart"/>
            <w:r w:rsidRPr="005B7E7F">
              <w:rPr>
                <w:szCs w:val="24"/>
              </w:rPr>
              <w:t>zł</w:t>
            </w:r>
            <w:proofErr w:type="gramEnd"/>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proofErr w:type="gramStart"/>
            <w:r w:rsidRPr="005B7E7F">
              <w:rPr>
                <w:szCs w:val="24"/>
              </w:rPr>
              <w:t>zł</w:t>
            </w:r>
            <w:proofErr w:type="gramEnd"/>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proofErr w:type="gramStart"/>
            <w:r w:rsidRPr="002C3D09">
              <w:rPr>
                <w:bCs/>
                <w:szCs w:val="24"/>
              </w:rPr>
              <w:t>zł</w:t>
            </w:r>
            <w:proofErr w:type="gramEnd"/>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w:t>
            </w:r>
            <w:proofErr w:type="spellStart"/>
            <w:r>
              <w:rPr>
                <w:szCs w:val="24"/>
              </w:rPr>
              <w:t>nci</w:t>
            </w:r>
            <w:proofErr w:type="spellEnd"/>
            <w:r>
              <w:rPr>
                <w:szCs w:val="24"/>
              </w:rPr>
              <w:t>)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269"/>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269"/>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lastRenderedPageBreak/>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w:t>
            </w:r>
            <w:proofErr w:type="spellStart"/>
            <w:r w:rsidRPr="00483078">
              <w:rPr>
                <w:b/>
                <w:bCs/>
                <w:szCs w:val="24"/>
              </w:rPr>
              <w:t>tów</w:t>
            </w:r>
            <w:proofErr w:type="spellEnd"/>
            <w:r w:rsidRPr="00483078">
              <w:rPr>
                <w:b/>
                <w:bCs/>
                <w:szCs w:val="24"/>
              </w:rPr>
              <w:t>) w zakresie, którego dotyczy zadanie publiczne, w tym informacje obejmujące dotychczasowe doświadczenia oferenta(-</w:t>
            </w:r>
            <w:proofErr w:type="spellStart"/>
            <w:r w:rsidRPr="00483078">
              <w:rPr>
                <w:b/>
                <w:bCs/>
                <w:szCs w:val="24"/>
              </w:rPr>
              <w:t>tów</w:t>
            </w:r>
            <w:proofErr w:type="spellEnd"/>
            <w:r w:rsidRPr="00483078">
              <w:rPr>
                <w:b/>
                <w:bCs/>
                <w:szCs w:val="24"/>
              </w:rPr>
              <w:t>)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proofErr w:type="gramStart"/>
      <w:r w:rsidRPr="00DA2B7F">
        <w:rPr>
          <w:sz w:val="20"/>
          <w:szCs w:val="24"/>
        </w:rPr>
        <w:t>)</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roofErr w:type="gramEnd"/>
      <w:r w:rsidRPr="00DA2B7F">
        <w:rPr>
          <w:sz w:val="20"/>
          <w:szCs w:val="24"/>
        </w:rPr>
        <w:t>:</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proofErr w:type="gramStart"/>
      <w:r w:rsidRPr="00DA2B7F">
        <w:rPr>
          <w:rFonts w:eastAsia="Times New Roman" w:cs="Times New Roman"/>
          <w:color w:val="000000"/>
          <w:sz w:val="20"/>
          <w:lang w:eastAsia="pl-PL"/>
        </w:rPr>
        <w:t>proponowane</w:t>
      </w:r>
      <w:proofErr w:type="gramEnd"/>
      <w:r w:rsidRPr="00DA2B7F">
        <w:rPr>
          <w:rFonts w:eastAsia="Times New Roman" w:cs="Times New Roman"/>
          <w:color w:val="000000"/>
          <w:sz w:val="20"/>
          <w:lang w:eastAsia="pl-PL"/>
        </w:rPr>
        <w:t xml:space="preserv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w:t>
      </w:r>
      <w:proofErr w:type="spellStart"/>
      <w:r w:rsidRPr="00DA2B7F">
        <w:rPr>
          <w:rFonts w:eastAsia="Times New Roman" w:cs="Times New Roman"/>
          <w:color w:val="000000"/>
          <w:sz w:val="20"/>
          <w:lang w:eastAsia="pl-PL"/>
        </w:rPr>
        <w:t>tów</w:t>
      </w:r>
      <w:proofErr w:type="spellEnd"/>
      <w:r w:rsidRPr="00DA2B7F">
        <w:rPr>
          <w:rFonts w:eastAsia="Times New Roman" w:cs="Times New Roman"/>
          <w:color w:val="000000"/>
          <w:sz w:val="20"/>
          <w:lang w:eastAsia="pl-PL"/>
        </w:rPr>
        <w:t>);</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proofErr w:type="gramStart"/>
      <w:r w:rsidRPr="00DA2B7F">
        <w:rPr>
          <w:rFonts w:eastAsia="Times New Roman" w:cs="Times New Roman"/>
          <w:color w:val="000000"/>
          <w:sz w:val="20"/>
          <w:lang w:eastAsia="pl-PL"/>
        </w:rPr>
        <w:t>pobieranie</w:t>
      </w:r>
      <w:proofErr w:type="gramEnd"/>
      <w:r w:rsidRPr="00DA2B7F">
        <w:rPr>
          <w:rFonts w:eastAsia="Times New Roman" w:cs="Times New Roman"/>
          <w:color w:val="000000"/>
          <w:sz w:val="20"/>
          <w:lang w:eastAsia="pl-PL"/>
        </w:rPr>
        <w:t xml:space="preserv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w:t>
      </w:r>
      <w:proofErr w:type="gramStart"/>
      <w:r w:rsidRPr="00DA2B7F">
        <w:rPr>
          <w:rFonts w:eastAsia="Times New Roman" w:cs="Times New Roman"/>
          <w:color w:val="000000"/>
          <w:sz w:val="20"/>
          <w:lang w:eastAsia="pl-PL"/>
        </w:rPr>
        <w:t>)* / zalega</w:t>
      </w:r>
      <w:proofErr w:type="gramEnd"/>
      <w:r w:rsidRPr="00DA2B7F">
        <w:rPr>
          <w:rFonts w:eastAsia="Times New Roman" w:cs="Times New Roman"/>
          <w:color w:val="000000"/>
          <w:sz w:val="20"/>
          <w:lang w:eastAsia="pl-PL"/>
        </w:rPr>
        <w:t>(-ją)*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oferent* / oferenci* składający niniejszą ofertę nie zalega(-ją</w:t>
      </w:r>
      <w:proofErr w:type="gramStart"/>
      <w:r w:rsidR="00483078" w:rsidRPr="00DA2B7F">
        <w:rPr>
          <w:rFonts w:eastAsia="Times New Roman" w:cs="Times New Roman"/>
          <w:color w:val="000000"/>
          <w:sz w:val="20"/>
          <w:lang w:eastAsia="pl-PL"/>
        </w:rPr>
        <w:t>)* / zalega</w:t>
      </w:r>
      <w:proofErr w:type="gramEnd"/>
      <w:r w:rsidR="00483078" w:rsidRPr="00DA2B7F">
        <w:rPr>
          <w:rFonts w:eastAsia="Times New Roman" w:cs="Times New Roman"/>
          <w:color w:val="000000"/>
          <w:sz w:val="20"/>
          <w:lang w:eastAsia="pl-PL"/>
        </w:rPr>
        <w:t xml:space="preserve">(-ją)*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proofErr w:type="gramStart"/>
      <w:r w:rsidRPr="00DA2B7F">
        <w:rPr>
          <w:rFonts w:eastAsia="Times New Roman" w:cs="Times New Roman"/>
          <w:color w:val="000000"/>
          <w:sz w:val="20"/>
          <w:lang w:eastAsia="pl-PL"/>
        </w:rPr>
        <w:t>dane</w:t>
      </w:r>
      <w:proofErr w:type="gramEnd"/>
      <w:r w:rsidRPr="00DA2B7F">
        <w:rPr>
          <w:rFonts w:eastAsia="Times New Roman" w:cs="Times New Roman"/>
          <w:color w:val="000000"/>
          <w:sz w:val="20"/>
          <w:lang w:eastAsia="pl-PL"/>
        </w:rPr>
        <w:t xml:space="preserv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proofErr w:type="gramStart"/>
      <w:r w:rsidRPr="00DA2B7F">
        <w:rPr>
          <w:rFonts w:eastAsia="Times New Roman" w:cs="Times New Roman"/>
          <w:color w:val="000000"/>
          <w:sz w:val="20"/>
          <w:lang w:eastAsia="pl-PL"/>
        </w:rPr>
        <w:t>wszystkie</w:t>
      </w:r>
      <w:proofErr w:type="gramEnd"/>
      <w:r w:rsidRPr="00DA2B7F">
        <w:rPr>
          <w:rFonts w:eastAsia="Times New Roman" w:cs="Times New Roman"/>
          <w:color w:val="000000"/>
          <w:sz w:val="20"/>
          <w:lang w:eastAsia="pl-PL"/>
        </w:rPr>
        <w:t xml:space="preserv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proofErr w:type="gramStart"/>
      <w:r w:rsidRPr="00DA2B7F">
        <w:rPr>
          <w:rFonts w:eastAsia="Times New Roman" w:cs="Times New Roman"/>
          <w:color w:val="000000"/>
          <w:sz w:val="20"/>
          <w:lang w:eastAsia="pl-PL"/>
        </w:rPr>
        <w:t>w</w:t>
      </w:r>
      <w:proofErr w:type="gramEnd"/>
      <w:r w:rsidRPr="00DA2B7F">
        <w:rPr>
          <w:rFonts w:eastAsia="Times New Roman" w:cs="Times New Roman"/>
          <w:color w:val="000000"/>
          <w:sz w:val="20"/>
          <w:lang w:eastAsia="pl-PL"/>
        </w:rPr>
        <w:t xml:space="preserve">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o ochronie danych osobowych (Dz. U. </w:t>
      </w:r>
      <w:proofErr w:type="gramStart"/>
      <w:r w:rsidRPr="00DA2B7F">
        <w:rPr>
          <w:rFonts w:eastAsia="Times New Roman" w:cs="Times New Roman"/>
          <w:color w:val="000000"/>
          <w:sz w:val="20"/>
          <w:lang w:eastAsia="pl-PL"/>
        </w:rPr>
        <w:t>z</w:t>
      </w:r>
      <w:proofErr w:type="gramEnd"/>
      <w:r w:rsidRPr="00DA2B7F">
        <w:rPr>
          <w:rFonts w:eastAsia="Times New Roman" w:cs="Times New Roman"/>
          <w:color w:val="000000"/>
          <w:sz w:val="20"/>
          <w:lang w:eastAsia="pl-PL"/>
        </w:rPr>
        <w:t xml:space="preserve">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proofErr w:type="gramStart"/>
      <w:r w:rsidRPr="00DA2B7F">
        <w:rPr>
          <w:rFonts w:eastAsia="Times New Roman" w:cs="Times New Roman"/>
          <w:sz w:val="20"/>
          <w:lang w:eastAsia="pl-PL"/>
        </w:rPr>
        <w:t>całość</w:t>
      </w:r>
      <w:proofErr w:type="gramEnd"/>
      <w:r w:rsidRPr="00DA2B7F">
        <w:rPr>
          <w:rFonts w:eastAsia="Times New Roman" w:cs="Times New Roman"/>
          <w:sz w:val="20"/>
          <w:lang w:eastAsia="pl-PL"/>
        </w:rPr>
        <w:t xml:space="preserve">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proofErr w:type="gramStart"/>
      <w:r w:rsidRPr="00DA2B7F">
        <w:rPr>
          <w:rFonts w:eastAsia="Times New Roman" w:cs="Times New Roman"/>
          <w:sz w:val="20"/>
          <w:lang w:eastAsia="pl-PL"/>
        </w:rPr>
        <w:t>proponowane</w:t>
      </w:r>
      <w:proofErr w:type="gramEnd"/>
      <w:r w:rsidRPr="00DA2B7F">
        <w:rPr>
          <w:rFonts w:eastAsia="Times New Roman" w:cs="Times New Roman"/>
          <w:sz w:val="20"/>
          <w:lang w:eastAsia="pl-PL"/>
        </w:rPr>
        <w:t xml:space="preserv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proofErr w:type="gramStart"/>
      <w:r w:rsidRPr="00DA2B7F">
        <w:rPr>
          <w:rFonts w:eastAsia="Times New Roman" w:cs="Times New Roman"/>
          <w:sz w:val="18"/>
          <w:lang w:eastAsia="pl-PL"/>
        </w:rPr>
        <w:t>upoważnionych</w:t>
      </w:r>
      <w:proofErr w:type="gramEnd"/>
      <w:r w:rsidRPr="00DA2B7F">
        <w:rPr>
          <w:rFonts w:eastAsia="Times New Roman" w:cs="Times New Roman"/>
          <w:sz w:val="18"/>
          <w:lang w:eastAsia="pl-PL"/>
        </w:rPr>
        <w:t xml:space="preserve">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proofErr w:type="gramStart"/>
      <w:r w:rsidRPr="00DA2B7F">
        <w:rPr>
          <w:rFonts w:eastAsia="Times New Roman" w:cs="Times New Roman"/>
          <w:sz w:val="18"/>
          <w:lang w:eastAsia="pl-PL"/>
        </w:rPr>
        <w:t>w</w:t>
      </w:r>
      <w:proofErr w:type="gramEnd"/>
      <w:r w:rsidRPr="00DA2B7F">
        <w:rPr>
          <w:rFonts w:eastAsia="Times New Roman" w:cs="Times New Roman"/>
          <w:sz w:val="18"/>
          <w:lang w:eastAsia="pl-PL"/>
        </w:rPr>
        <w:t xml:space="preserve">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005DDA">
        <w:rPr>
          <w:strike/>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r w:rsidRPr="00005DDA">
        <w:rPr>
          <w:strike/>
          <w:sz w:val="20"/>
          <w:szCs w:val="24"/>
        </w:rPr>
        <w:t>Kalkulacja przewidywanych kosztów</w:t>
      </w:r>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A8" w:rsidRDefault="002848A8" w:rsidP="00FE78EA">
      <w:pPr>
        <w:spacing w:after="0" w:line="240" w:lineRule="auto"/>
      </w:pPr>
      <w:r>
        <w:separator/>
      </w:r>
    </w:p>
  </w:endnote>
  <w:endnote w:type="continuationSeparator" w:id="0">
    <w:p w:rsidR="002848A8" w:rsidRDefault="002848A8"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A8" w:rsidRDefault="002848A8" w:rsidP="00FE78EA">
      <w:pPr>
        <w:spacing w:after="0" w:line="240" w:lineRule="auto"/>
      </w:pPr>
      <w:r>
        <w:separator/>
      </w:r>
    </w:p>
  </w:footnote>
  <w:footnote w:type="continuationSeparator" w:id="0">
    <w:p w:rsidR="002848A8" w:rsidRDefault="002848A8" w:rsidP="00FE78EA">
      <w:pPr>
        <w:spacing w:after="0" w:line="240" w:lineRule="auto"/>
      </w:pPr>
      <w:r>
        <w:continuationSeparator/>
      </w:r>
    </w:p>
  </w:footnote>
  <w:footnote w:id="1">
    <w:p w:rsidR="002848A8" w:rsidRDefault="002848A8">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2848A8" w:rsidRPr="00D47098" w:rsidRDefault="002848A8">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2848A8" w:rsidRDefault="002848A8">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2848A8" w:rsidRPr="005B7E7F" w:rsidRDefault="002848A8"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848A8" w:rsidRDefault="002848A8"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2848A8" w:rsidRPr="005B7E7F" w:rsidRDefault="002848A8"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sidR="00F56871">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2848A8" w:rsidRDefault="002848A8">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2848A8" w:rsidRPr="00075C15" w:rsidRDefault="002848A8"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2848A8" w:rsidRDefault="002848A8"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2848A8" w:rsidRPr="00075C15" w:rsidRDefault="002848A8">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2848A8" w:rsidRDefault="002848A8">
      <w:pPr>
        <w:pStyle w:val="Tekstprzypisudolnego"/>
      </w:pPr>
      <w:r>
        <w:rPr>
          <w:rStyle w:val="Odwoanieprzypisudolnego"/>
        </w:rPr>
        <w:footnoteRef/>
      </w:r>
      <w:r>
        <w:rPr>
          <w:vertAlign w:val="superscript"/>
        </w:rPr>
        <w:t>)</w:t>
      </w:r>
      <w:r>
        <w:t xml:space="preserve"> Katalog oświadczeń jest otwarty.</w:t>
      </w:r>
    </w:p>
  </w:footnote>
  <w:footnote w:id="21">
    <w:p w:rsidR="002848A8" w:rsidRDefault="002848A8">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2"/>
    <w:rsid w:val="00005DDA"/>
    <w:rsid w:val="00051FB4"/>
    <w:rsid w:val="00075C15"/>
    <w:rsid w:val="002848A8"/>
    <w:rsid w:val="002C3D09"/>
    <w:rsid w:val="003229A9"/>
    <w:rsid w:val="0038791C"/>
    <w:rsid w:val="00414A95"/>
    <w:rsid w:val="00483078"/>
    <w:rsid w:val="005A2FAA"/>
    <w:rsid w:val="005B7E7F"/>
    <w:rsid w:val="00613633"/>
    <w:rsid w:val="0064660F"/>
    <w:rsid w:val="00781C3B"/>
    <w:rsid w:val="00792740"/>
    <w:rsid w:val="007F236E"/>
    <w:rsid w:val="007F7DAF"/>
    <w:rsid w:val="00822CFD"/>
    <w:rsid w:val="00980BA7"/>
    <w:rsid w:val="00AF3C64"/>
    <w:rsid w:val="00B708D7"/>
    <w:rsid w:val="00D47098"/>
    <w:rsid w:val="00DA2B7F"/>
    <w:rsid w:val="00DE1EC2"/>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E5E9"/>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BA47-4B13-47C4-A10A-264F9C95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1491</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Kinga Cenkier</cp:lastModifiedBy>
  <cp:revision>3</cp:revision>
  <cp:lastPrinted>2016-11-22T10:21:00Z</cp:lastPrinted>
  <dcterms:created xsi:type="dcterms:W3CDTF">2018-11-13T13:33:00Z</dcterms:created>
  <dcterms:modified xsi:type="dcterms:W3CDTF">2018-11-13T13:33:00Z</dcterms:modified>
</cp:coreProperties>
</file>