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D9" w:rsidRPr="00D52E08" w:rsidRDefault="00BE51D9" w:rsidP="00BE51D9">
      <w:pPr>
        <w:jc w:val="right"/>
        <w:rPr>
          <w:rFonts w:asciiTheme="minorHAnsi" w:hAnsiTheme="minorHAnsi"/>
          <w:snapToGrid w:val="0"/>
          <w:sz w:val="22"/>
          <w:szCs w:val="22"/>
        </w:rPr>
      </w:pPr>
      <w:r w:rsidRPr="00D52E08">
        <w:rPr>
          <w:rFonts w:asciiTheme="minorHAnsi" w:hAnsiTheme="minorHAnsi"/>
          <w:snapToGrid w:val="0"/>
          <w:sz w:val="22"/>
          <w:szCs w:val="22"/>
        </w:rPr>
        <w:t>………………..…..., dnia ……………</w:t>
      </w:r>
    </w:p>
    <w:p w:rsidR="00BE51D9" w:rsidRPr="00D52E08" w:rsidRDefault="00BE51D9" w:rsidP="00BE51D9">
      <w:pPr>
        <w:ind w:left="4320" w:firstLine="720"/>
        <w:rPr>
          <w:rFonts w:asciiTheme="minorHAnsi" w:hAnsiTheme="minorHAnsi"/>
          <w:i/>
          <w:snapToGrid w:val="0"/>
          <w:sz w:val="22"/>
          <w:szCs w:val="22"/>
        </w:rPr>
      </w:pPr>
      <w:r w:rsidRPr="00D52E08">
        <w:rPr>
          <w:rFonts w:asciiTheme="minorHAnsi" w:hAnsiTheme="minorHAnsi"/>
          <w:i/>
          <w:snapToGrid w:val="0"/>
          <w:sz w:val="22"/>
          <w:szCs w:val="22"/>
        </w:rPr>
        <w:t xml:space="preserve">                            </w:t>
      </w:r>
      <w:r w:rsidR="0071629C">
        <w:rPr>
          <w:rFonts w:asciiTheme="minorHAnsi" w:hAnsiTheme="minorHAnsi"/>
          <w:i/>
          <w:snapToGrid w:val="0"/>
          <w:sz w:val="22"/>
          <w:szCs w:val="22"/>
        </w:rPr>
        <w:t xml:space="preserve">                         </w:t>
      </w:r>
      <w:r w:rsidRPr="00D52E08">
        <w:rPr>
          <w:rFonts w:asciiTheme="minorHAnsi" w:hAnsiTheme="minorHAnsi"/>
          <w:i/>
          <w:snapToGrid w:val="0"/>
          <w:sz w:val="22"/>
          <w:szCs w:val="22"/>
        </w:rPr>
        <w:t xml:space="preserve"> (miejscowość)</w:t>
      </w: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>Uchwała Nr ……/……….</w:t>
      </w:r>
    </w:p>
    <w:p w:rsidR="00BE51D9" w:rsidRPr="00F65AFA" w:rsidRDefault="00BE51D9" w:rsidP="00BE51D9">
      <w:pPr>
        <w:jc w:val="center"/>
        <w:rPr>
          <w:rFonts w:asciiTheme="minorHAnsi" w:hAnsiTheme="minorHAnsi"/>
          <w:bCs/>
          <w:i/>
          <w:sz w:val="18"/>
          <w:szCs w:val="18"/>
        </w:rPr>
      </w:pPr>
      <w:r w:rsidRPr="00D52E08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="0071629C">
        <w:rPr>
          <w:rFonts w:asciiTheme="minorHAnsi" w:hAnsiTheme="minorHAnsi"/>
          <w:b/>
          <w:bCs/>
          <w:i/>
          <w:sz w:val="22"/>
          <w:szCs w:val="22"/>
        </w:rPr>
        <w:t xml:space="preserve">                          </w:t>
      </w:r>
      <w:r w:rsidRPr="00D52E08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Pr="00F65AFA">
        <w:rPr>
          <w:rFonts w:asciiTheme="minorHAnsi" w:hAnsiTheme="minorHAnsi"/>
          <w:bCs/>
          <w:i/>
          <w:sz w:val="18"/>
          <w:szCs w:val="18"/>
        </w:rPr>
        <w:t xml:space="preserve">(rok) 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 xml:space="preserve">w sprawie wyboru przedstawiciela stowarzyszenia zwykłego </w:t>
      </w:r>
      <w:r w:rsidR="00F65AFA">
        <w:rPr>
          <w:rFonts w:asciiTheme="minorHAnsi" w:hAnsiTheme="minorHAnsi"/>
          <w:b/>
          <w:bCs/>
          <w:sz w:val="22"/>
          <w:szCs w:val="22"/>
        </w:rPr>
        <w:t>*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…………………</w:t>
      </w:r>
      <w:r w:rsidR="00F65AFA">
        <w:rPr>
          <w:rFonts w:asciiTheme="minorHAnsi" w:hAnsiTheme="minorHAnsi"/>
          <w:b/>
          <w:bCs/>
          <w:sz w:val="22"/>
          <w:szCs w:val="22"/>
        </w:rPr>
        <w:t>…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</w:t>
      </w:r>
      <w:r w:rsidR="00F65AFA">
        <w:rPr>
          <w:rFonts w:asciiTheme="minorHAnsi" w:hAnsiTheme="minorHAnsi"/>
          <w:b/>
          <w:bCs/>
          <w:sz w:val="22"/>
          <w:szCs w:val="22"/>
        </w:rPr>
        <w:t>.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……………</w:t>
      </w:r>
      <w:r w:rsidR="0071629C">
        <w:rPr>
          <w:rFonts w:asciiTheme="minorHAnsi" w:hAnsiTheme="minorHAnsi"/>
          <w:b/>
          <w:bCs/>
          <w:sz w:val="22"/>
          <w:szCs w:val="22"/>
        </w:rPr>
        <w:t>…</w:t>
      </w:r>
      <w:r w:rsidRPr="00D52E08">
        <w:rPr>
          <w:rFonts w:asciiTheme="minorHAnsi" w:hAnsiTheme="minorHAnsi"/>
          <w:b/>
          <w:bCs/>
          <w:sz w:val="22"/>
          <w:szCs w:val="22"/>
        </w:rPr>
        <w:t>…</w:t>
      </w:r>
      <w:r w:rsidR="00F65AFA">
        <w:rPr>
          <w:rFonts w:asciiTheme="minorHAnsi" w:hAnsiTheme="minorHAnsi"/>
          <w:b/>
          <w:bCs/>
          <w:sz w:val="22"/>
          <w:szCs w:val="22"/>
        </w:rPr>
        <w:t>…….………</w:t>
      </w:r>
      <w:r w:rsidRPr="00D52E08">
        <w:rPr>
          <w:rFonts w:asciiTheme="minorHAnsi" w:hAnsiTheme="minorHAnsi"/>
          <w:b/>
          <w:bCs/>
          <w:sz w:val="22"/>
          <w:szCs w:val="22"/>
        </w:rPr>
        <w:t>……….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………………………………………………………………………………………………………….………</w:t>
      </w:r>
      <w:r w:rsidR="0071629C">
        <w:rPr>
          <w:rFonts w:asciiTheme="minorHAnsi" w:hAnsiTheme="minorHAnsi"/>
          <w:b/>
          <w:bCs/>
          <w:sz w:val="22"/>
          <w:szCs w:val="22"/>
        </w:rPr>
        <w:t>…………</w:t>
      </w:r>
      <w:r w:rsidR="00F65AFA">
        <w:rPr>
          <w:rFonts w:asciiTheme="minorHAnsi" w:hAnsiTheme="minorHAnsi"/>
          <w:b/>
          <w:bCs/>
          <w:sz w:val="22"/>
          <w:szCs w:val="22"/>
        </w:rPr>
        <w:t>.…………………</w:t>
      </w:r>
      <w:r w:rsidR="0071629C">
        <w:rPr>
          <w:rFonts w:asciiTheme="minorHAnsi" w:hAnsiTheme="minorHAnsi"/>
          <w:b/>
          <w:bCs/>
          <w:sz w:val="22"/>
          <w:szCs w:val="22"/>
        </w:rPr>
        <w:t>……………….</w:t>
      </w:r>
      <w:r w:rsidRPr="00D52E08">
        <w:rPr>
          <w:rFonts w:asciiTheme="minorHAnsi" w:hAnsiTheme="minorHAnsi"/>
          <w:b/>
          <w:bCs/>
          <w:sz w:val="22"/>
          <w:szCs w:val="22"/>
        </w:rPr>
        <w:t>……...</w:t>
      </w:r>
    </w:p>
    <w:p w:rsidR="00F65AFA" w:rsidRPr="00BA3DFC" w:rsidRDefault="00F65AFA" w:rsidP="00F65AFA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bCs/>
          <w:i/>
          <w:iCs/>
          <w:sz w:val="16"/>
          <w:szCs w:val="16"/>
        </w:rPr>
        <w:t xml:space="preserve">(pełna nazwa </w:t>
      </w:r>
      <w:r>
        <w:rPr>
          <w:rFonts w:asciiTheme="minorHAnsi" w:hAnsiTheme="minorHAnsi"/>
          <w:bCs/>
          <w:i/>
          <w:iCs/>
          <w:sz w:val="16"/>
          <w:szCs w:val="16"/>
        </w:rPr>
        <w:t>S</w:t>
      </w:r>
      <w:r w:rsidRPr="00BA3DFC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F65AFA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 xml:space="preserve">Zebrani  na  spotkaniu założycielskim postanawiają na przedstawiciela stowarzyszenia wybrać </w:t>
      </w:r>
      <w:r w:rsidRPr="00D52E08">
        <w:rPr>
          <w:rFonts w:asciiTheme="minorHAnsi" w:hAnsiTheme="minorHAnsi"/>
          <w:sz w:val="22"/>
          <w:szCs w:val="22"/>
        </w:rPr>
        <w:br/>
        <w:t>Pana/Panią ………………………………………………</w:t>
      </w:r>
      <w:r w:rsidR="00F65AFA">
        <w:rPr>
          <w:rFonts w:asciiTheme="minorHAnsi" w:hAnsiTheme="minorHAnsi"/>
          <w:sz w:val="22"/>
          <w:szCs w:val="22"/>
        </w:rPr>
        <w:t>……………………….</w:t>
      </w:r>
      <w:r w:rsidR="0071629C">
        <w:rPr>
          <w:rFonts w:asciiTheme="minorHAnsi" w:hAnsiTheme="minorHAnsi"/>
          <w:sz w:val="22"/>
          <w:szCs w:val="22"/>
        </w:rPr>
        <w:t>…………</w:t>
      </w:r>
      <w:r w:rsidRPr="00D52E08">
        <w:rPr>
          <w:rFonts w:asciiTheme="minorHAnsi" w:hAnsiTheme="minorHAnsi"/>
          <w:sz w:val="22"/>
          <w:szCs w:val="22"/>
        </w:rPr>
        <w:t>….………………………...…zamieszkałego/zamieszkałą</w:t>
      </w:r>
    </w:p>
    <w:p w:rsidR="00BE51D9" w:rsidRPr="00D52E08" w:rsidRDefault="00BE51D9" w:rsidP="00F65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>pod adresem:………………………………………</w:t>
      </w:r>
      <w:r w:rsidR="0071629C">
        <w:rPr>
          <w:rFonts w:asciiTheme="minorHAnsi" w:hAnsiTheme="minorHAnsi"/>
          <w:sz w:val="22"/>
          <w:szCs w:val="22"/>
        </w:rPr>
        <w:t>…………………………..</w:t>
      </w:r>
      <w:r w:rsidRPr="00D52E08">
        <w:rPr>
          <w:rFonts w:asciiTheme="minorHAnsi" w:hAnsiTheme="minorHAnsi"/>
          <w:sz w:val="22"/>
          <w:szCs w:val="22"/>
        </w:rPr>
        <w:t>…………………</w:t>
      </w:r>
      <w:r w:rsidR="00F65AFA">
        <w:rPr>
          <w:rFonts w:asciiTheme="minorHAnsi" w:hAnsiTheme="minorHAnsi"/>
          <w:sz w:val="22"/>
          <w:szCs w:val="22"/>
        </w:rPr>
        <w:t>…………………</w:t>
      </w:r>
      <w:r w:rsidRPr="00D52E08">
        <w:rPr>
          <w:rFonts w:asciiTheme="minorHAnsi" w:hAnsiTheme="minorHAnsi"/>
          <w:sz w:val="22"/>
          <w:szCs w:val="22"/>
        </w:rPr>
        <w:t>……………………………………………….,</w:t>
      </w:r>
    </w:p>
    <w:p w:rsidR="00BE51D9" w:rsidRPr="00D52E08" w:rsidRDefault="00BE51D9" w:rsidP="00F65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>o nr PESEL: …</w:t>
      </w:r>
      <w:r w:rsidR="00F65AFA">
        <w:rPr>
          <w:rFonts w:asciiTheme="minorHAnsi" w:hAnsiTheme="minorHAnsi"/>
          <w:sz w:val="22"/>
          <w:szCs w:val="22"/>
        </w:rPr>
        <w:t>………………….</w:t>
      </w:r>
      <w:r w:rsidRPr="00D52E08">
        <w:rPr>
          <w:rFonts w:asciiTheme="minorHAnsi" w:hAnsiTheme="minorHAnsi"/>
          <w:sz w:val="22"/>
          <w:szCs w:val="22"/>
        </w:rPr>
        <w:t>……………………………….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rPr>
          <w:rFonts w:asciiTheme="minorHAnsi" w:hAnsiTheme="minorHAnsi"/>
          <w:i/>
          <w:iCs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  <w:t>………........</w:t>
      </w:r>
      <w:r w:rsidR="0071629C">
        <w:rPr>
          <w:rFonts w:asciiTheme="minorHAnsi" w:hAnsiTheme="minorHAnsi"/>
          <w:sz w:val="22"/>
          <w:szCs w:val="22"/>
        </w:rPr>
        <w:t>.................</w:t>
      </w:r>
      <w:r w:rsidRPr="00D52E08">
        <w:rPr>
          <w:rFonts w:asciiTheme="minorHAnsi" w:hAnsiTheme="minorHAnsi"/>
          <w:sz w:val="22"/>
          <w:szCs w:val="22"/>
        </w:rPr>
        <w:t>…………………</w:t>
      </w:r>
    </w:p>
    <w:p w:rsidR="00BE51D9" w:rsidRPr="00D52E08" w:rsidRDefault="00BE51D9" w:rsidP="00BE51D9">
      <w:pPr>
        <w:rPr>
          <w:rFonts w:asciiTheme="minorHAnsi" w:hAnsiTheme="minorHAnsi"/>
          <w:i/>
          <w:sz w:val="22"/>
          <w:szCs w:val="22"/>
        </w:rPr>
      </w:pPr>
      <w:r w:rsidRPr="00D52E08">
        <w:rPr>
          <w:rFonts w:asciiTheme="minorHAnsi" w:hAnsiTheme="minorHAnsi"/>
          <w:iCs/>
          <w:sz w:val="22"/>
          <w:szCs w:val="22"/>
        </w:rPr>
        <w:tab/>
        <w:t xml:space="preserve">        </w:t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  <w:t xml:space="preserve">       </w:t>
      </w:r>
      <w:r w:rsidRPr="00D52E08">
        <w:rPr>
          <w:rFonts w:asciiTheme="minorHAnsi" w:hAnsiTheme="minorHAnsi"/>
          <w:i/>
          <w:iCs/>
          <w:sz w:val="22"/>
          <w:szCs w:val="22"/>
        </w:rPr>
        <w:t>(Przewodniczący zabrania)</w:t>
      </w:r>
    </w:p>
    <w:p w:rsidR="00BE51D9" w:rsidRPr="00D52E08" w:rsidRDefault="00BE51D9" w:rsidP="00BE51D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FF4838" w:rsidRDefault="00FF4838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Pr="00F65AFA" w:rsidRDefault="00F65AFA" w:rsidP="00051D45">
      <w:pPr>
        <w:pStyle w:val="Akapitzlist"/>
        <w:rPr>
          <w:rFonts w:asciiTheme="minorHAnsi" w:hAnsiTheme="minorHAnsi"/>
          <w:i/>
          <w:sz w:val="22"/>
          <w:szCs w:val="22"/>
        </w:rPr>
      </w:pPr>
    </w:p>
    <w:sectPr w:rsidR="00F65AFA" w:rsidRPr="00F65AFA" w:rsidSect="00F65AFA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E" w:rsidRDefault="000A489E" w:rsidP="00D74B87">
      <w:r>
        <w:separator/>
      </w:r>
    </w:p>
  </w:endnote>
  <w:endnote w:type="continuationSeparator" w:id="0">
    <w:p w:rsidR="000A489E" w:rsidRDefault="000A489E" w:rsidP="00D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8233E9" w:rsidRPr="00191033" w:rsidTr="00051D45">
      <w:tc>
        <w:tcPr>
          <w:tcW w:w="5112" w:type="dxa"/>
          <w:tcBorders>
            <w:top w:val="nil"/>
            <w:left w:val="nil"/>
            <w:bottom w:val="nil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nil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051D4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051D4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8233E9" w:rsidRPr="00191033" w:rsidTr="00051D45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51D45" w:rsidRPr="00051D45" w:rsidRDefault="00051D45" w:rsidP="00051D45">
          <w:pPr>
            <w:widowControl w:val="0"/>
            <w:tabs>
              <w:tab w:val="center" w:pos="4536"/>
              <w:tab w:val="right" w:pos="9072"/>
            </w:tabs>
            <w:suppressAutoHyphens/>
            <w:autoSpaceDE/>
            <w:autoSpaceDN/>
          </w:pPr>
          <w:r w:rsidRPr="00051D45">
            <w:rPr>
              <w:rFonts w:eastAsia="SimSun"/>
              <w:kern w:val="1"/>
              <w:lang w:eastAsia="zh-CN" w:bidi="hi-IN"/>
            </w:rPr>
            <w:t>* nie ma zastosowania w przypadku wyboru zarządu</w:t>
          </w:r>
        </w:p>
        <w:p w:rsidR="008233E9" w:rsidRPr="00191033" w:rsidRDefault="008233E9" w:rsidP="0054308D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54308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051D45" w:rsidRPr="00191033" w:rsidTr="00051D45">
      <w:tc>
        <w:tcPr>
          <w:tcW w:w="5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051D45" w:rsidRPr="00191033" w:rsidRDefault="00051D45" w:rsidP="00051D4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 xml:space="preserve">9 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1D45" w:rsidRPr="00191033" w:rsidRDefault="00051D45" w:rsidP="00051D4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51D45">
            <w:rPr>
              <w:rFonts w:ascii="Calibri" w:hAnsi="Calibri"/>
              <w:sz w:val="16"/>
              <w:szCs w:val="16"/>
            </w:rPr>
            <w:t>OP-03(Zał.7)</w:t>
          </w:r>
        </w:p>
      </w:tc>
    </w:tr>
  </w:tbl>
  <w:p w:rsidR="00D74B87" w:rsidRDefault="00D74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E" w:rsidRDefault="000A489E" w:rsidP="00D74B87">
      <w:r>
        <w:separator/>
      </w:r>
    </w:p>
  </w:footnote>
  <w:footnote w:type="continuationSeparator" w:id="0">
    <w:p w:rsidR="000A489E" w:rsidRDefault="000A489E" w:rsidP="00D7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91DB8"/>
    <w:multiLevelType w:val="hybridMultilevel"/>
    <w:tmpl w:val="3AF0765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004220"/>
    <w:rsid w:val="00051D45"/>
    <w:rsid w:val="000A489E"/>
    <w:rsid w:val="00187B0A"/>
    <w:rsid w:val="002D3DBC"/>
    <w:rsid w:val="002F5929"/>
    <w:rsid w:val="0054308D"/>
    <w:rsid w:val="00617209"/>
    <w:rsid w:val="00651C3D"/>
    <w:rsid w:val="0071629C"/>
    <w:rsid w:val="008233E9"/>
    <w:rsid w:val="009B3462"/>
    <w:rsid w:val="00A022FB"/>
    <w:rsid w:val="00BE51D9"/>
    <w:rsid w:val="00BE5F5E"/>
    <w:rsid w:val="00BF2829"/>
    <w:rsid w:val="00D52E08"/>
    <w:rsid w:val="00D74B87"/>
    <w:rsid w:val="00E3584D"/>
    <w:rsid w:val="00E5331B"/>
    <w:rsid w:val="00E936C4"/>
    <w:rsid w:val="00EE2D51"/>
    <w:rsid w:val="00F04937"/>
    <w:rsid w:val="00F65AFA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233E9"/>
  </w:style>
  <w:style w:type="paragraph" w:styleId="Tekstdymka">
    <w:name w:val="Balloon Text"/>
    <w:basedOn w:val="Normalny"/>
    <w:link w:val="TekstdymkaZnak"/>
    <w:uiPriority w:val="99"/>
    <w:semiHidden/>
    <w:unhideWhenUsed/>
    <w:rsid w:val="00BE5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cp:lastPrinted>2017-02-23T13:34:00Z</cp:lastPrinted>
  <dcterms:created xsi:type="dcterms:W3CDTF">2019-03-14T10:15:00Z</dcterms:created>
  <dcterms:modified xsi:type="dcterms:W3CDTF">2019-03-14T10:15:00Z</dcterms:modified>
</cp:coreProperties>
</file>