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6F63" w14:textId="17CBCF70" w:rsidR="007616A0" w:rsidRPr="00F22023" w:rsidRDefault="007616A0" w:rsidP="000B63E4">
      <w:pPr>
        <w:keepNext/>
        <w:tabs>
          <w:tab w:val="left" w:pos="7371"/>
        </w:tabs>
        <w:spacing w:after="0" w:line="240" w:lineRule="auto"/>
        <w:ind w:left="6946" w:right="-1"/>
        <w:outlineLvl w:val="0"/>
        <w:rPr>
          <w:rFonts w:cstheme="minorHAnsi"/>
          <w:sz w:val="18"/>
          <w:szCs w:val="18"/>
        </w:rPr>
      </w:pPr>
      <w:r w:rsidRPr="00F22023">
        <w:rPr>
          <w:rFonts w:eastAsia="Times New Roman" w:cstheme="minorHAnsi"/>
          <w:sz w:val="18"/>
          <w:szCs w:val="18"/>
        </w:rPr>
        <w:t xml:space="preserve">Załącznik Nr 2 </w:t>
      </w:r>
      <w:r w:rsidR="00B80093" w:rsidRPr="00F22023">
        <w:rPr>
          <w:rFonts w:eastAsia="Times New Roman" w:cstheme="minorHAnsi"/>
          <w:sz w:val="18"/>
          <w:szCs w:val="18"/>
        </w:rPr>
        <w:t xml:space="preserve">do Uchwały </w:t>
      </w:r>
      <w:r w:rsidR="00F22023" w:rsidRPr="00F22023">
        <w:rPr>
          <w:rFonts w:eastAsia="Times New Roman" w:cstheme="minorHAnsi"/>
          <w:sz w:val="18"/>
          <w:szCs w:val="18"/>
        </w:rPr>
        <w:t xml:space="preserve"> </w:t>
      </w:r>
      <w:r w:rsidR="00F22023" w:rsidRPr="00F22023">
        <w:rPr>
          <w:rFonts w:eastAsia="Times New Roman" w:cstheme="minorHAnsi"/>
          <w:sz w:val="18"/>
          <w:szCs w:val="18"/>
        </w:rPr>
        <w:br/>
        <w:t>nr 1383</w:t>
      </w:r>
      <w:r w:rsidR="00CF36D0" w:rsidRPr="00F22023">
        <w:rPr>
          <w:rFonts w:eastAsia="Times New Roman" w:cstheme="minorHAnsi"/>
          <w:sz w:val="18"/>
          <w:szCs w:val="18"/>
        </w:rPr>
        <w:t>/2</w:t>
      </w:r>
      <w:r w:rsidR="00EC2793" w:rsidRPr="00F22023">
        <w:rPr>
          <w:rFonts w:eastAsia="Times New Roman" w:cstheme="minorHAnsi"/>
          <w:sz w:val="18"/>
          <w:szCs w:val="18"/>
        </w:rPr>
        <w:t>025</w:t>
      </w:r>
      <w:r w:rsidR="000B63E4" w:rsidRPr="00F22023">
        <w:rPr>
          <w:rFonts w:eastAsia="Times New Roman" w:cstheme="minorHAnsi"/>
          <w:sz w:val="18"/>
          <w:szCs w:val="18"/>
        </w:rPr>
        <w:t xml:space="preserve"> </w:t>
      </w:r>
      <w:r w:rsidRPr="00F22023">
        <w:rPr>
          <w:rFonts w:cstheme="minorHAnsi"/>
          <w:sz w:val="18"/>
          <w:szCs w:val="18"/>
        </w:rPr>
        <w:t xml:space="preserve">Zarządu Powiatu </w:t>
      </w:r>
      <w:r w:rsidR="00F22023" w:rsidRPr="00F22023">
        <w:rPr>
          <w:rFonts w:cstheme="minorHAnsi"/>
          <w:sz w:val="18"/>
          <w:szCs w:val="18"/>
        </w:rPr>
        <w:br/>
      </w:r>
      <w:r w:rsidRPr="00F22023">
        <w:rPr>
          <w:rFonts w:cstheme="minorHAnsi"/>
          <w:sz w:val="18"/>
          <w:szCs w:val="18"/>
        </w:rPr>
        <w:t>w Poznaniu</w:t>
      </w:r>
      <w:r w:rsidR="000B63E4" w:rsidRPr="00F22023">
        <w:rPr>
          <w:rFonts w:cstheme="minorHAnsi"/>
          <w:sz w:val="18"/>
          <w:szCs w:val="18"/>
        </w:rPr>
        <w:t xml:space="preserve"> </w:t>
      </w:r>
      <w:r w:rsidRPr="00F22023">
        <w:rPr>
          <w:rFonts w:cstheme="minorHAnsi"/>
          <w:sz w:val="18"/>
          <w:szCs w:val="18"/>
        </w:rPr>
        <w:t xml:space="preserve">z </w:t>
      </w:r>
      <w:r w:rsidR="009D55AD" w:rsidRPr="00F22023">
        <w:rPr>
          <w:rFonts w:cstheme="minorHAnsi"/>
          <w:sz w:val="18"/>
          <w:szCs w:val="18"/>
        </w:rPr>
        <w:t>dnia</w:t>
      </w:r>
      <w:r w:rsidR="00607DB0" w:rsidRPr="00F22023">
        <w:rPr>
          <w:rFonts w:cstheme="minorHAnsi"/>
          <w:sz w:val="18"/>
          <w:szCs w:val="18"/>
        </w:rPr>
        <w:t xml:space="preserve"> </w:t>
      </w:r>
      <w:r w:rsidR="00607DB0" w:rsidRPr="00F22023">
        <w:rPr>
          <w:rFonts w:cstheme="minorHAnsi"/>
          <w:sz w:val="18"/>
          <w:szCs w:val="18"/>
        </w:rPr>
        <w:br/>
        <w:t xml:space="preserve">17 listopada </w:t>
      </w:r>
      <w:r w:rsidR="00CF36D0" w:rsidRPr="00F22023">
        <w:rPr>
          <w:rFonts w:cstheme="minorHAnsi"/>
          <w:sz w:val="18"/>
          <w:szCs w:val="18"/>
        </w:rPr>
        <w:t>202</w:t>
      </w:r>
      <w:r w:rsidR="00EC2793" w:rsidRPr="00F22023">
        <w:rPr>
          <w:rFonts w:cstheme="minorHAnsi"/>
          <w:sz w:val="18"/>
          <w:szCs w:val="18"/>
        </w:rPr>
        <w:t xml:space="preserve">5 </w:t>
      </w:r>
      <w:r w:rsidRPr="00F22023">
        <w:rPr>
          <w:rFonts w:cstheme="minorHAnsi"/>
          <w:sz w:val="18"/>
          <w:szCs w:val="18"/>
        </w:rPr>
        <w:t>r.</w:t>
      </w:r>
    </w:p>
    <w:p w14:paraId="47102426" w14:textId="77777777" w:rsidR="007616A0" w:rsidRPr="00CA5ACC" w:rsidRDefault="007616A0" w:rsidP="007616A0">
      <w:pPr>
        <w:spacing w:line="360" w:lineRule="auto"/>
        <w:rPr>
          <w:rFonts w:cstheme="minorHAnsi"/>
        </w:rPr>
      </w:pPr>
      <w:r w:rsidRPr="00CA5ACC">
        <w:rPr>
          <w:rFonts w:cstheme="minorHAnsi"/>
        </w:rPr>
        <w:object w:dxaOrig="2449" w:dyaOrig="1268" w14:anchorId="6BF399E3">
          <v:rect id="_x0000_i1025" style="width:122.25pt;height:63.75pt" o:ole="" o:preferrelative="t" stroked="f">
            <v:imagedata r:id="rId7" o:title=""/>
          </v:rect>
          <o:OLEObject Type="Embed" ProgID="StaticMetafile" ShapeID="_x0000_i1025" DrawAspect="Content" ObjectID="_1824887909" r:id="rId8"/>
        </w:object>
      </w:r>
    </w:p>
    <w:p w14:paraId="514790F5" w14:textId="77777777" w:rsidR="007616A0" w:rsidRPr="00CA5ACC" w:rsidRDefault="007616A0" w:rsidP="007616A0">
      <w:pPr>
        <w:spacing w:after="0" w:line="360" w:lineRule="auto"/>
        <w:jc w:val="center"/>
        <w:rPr>
          <w:rFonts w:eastAsia="Calibri" w:cstheme="minorHAnsi"/>
          <w:b/>
        </w:rPr>
      </w:pPr>
      <w:r w:rsidRPr="00CA5ACC">
        <w:rPr>
          <w:rFonts w:eastAsia="Calibri" w:cstheme="minorHAnsi"/>
          <w:b/>
        </w:rPr>
        <w:t>OGŁOSZENIE</w:t>
      </w:r>
    </w:p>
    <w:p w14:paraId="4190E7F6" w14:textId="77777777" w:rsidR="007616A0" w:rsidRPr="00CA5ACC" w:rsidRDefault="007616A0" w:rsidP="007616A0">
      <w:pPr>
        <w:spacing w:after="0" w:line="360" w:lineRule="auto"/>
        <w:rPr>
          <w:rFonts w:eastAsia="Calibri" w:cstheme="minorHAnsi"/>
          <w:b/>
          <w:spacing w:val="40"/>
        </w:rPr>
      </w:pPr>
    </w:p>
    <w:p w14:paraId="6F1FA3DA" w14:textId="77777777" w:rsidR="007616A0" w:rsidRPr="00CA5ACC" w:rsidRDefault="007616A0" w:rsidP="007616A0">
      <w:pPr>
        <w:spacing w:after="0" w:line="360" w:lineRule="auto"/>
        <w:jc w:val="center"/>
        <w:rPr>
          <w:rFonts w:eastAsia="Calibri" w:cstheme="minorHAnsi"/>
          <w:b/>
        </w:rPr>
      </w:pPr>
      <w:r w:rsidRPr="00CA5ACC">
        <w:rPr>
          <w:rFonts w:eastAsia="Calibri" w:cstheme="minorHAnsi"/>
          <w:b/>
        </w:rPr>
        <w:t>ZARZĄD POWIATU W POZNANIU</w:t>
      </w:r>
    </w:p>
    <w:p w14:paraId="2BDDDA15" w14:textId="77777777" w:rsidR="007616A0" w:rsidRPr="00CA5ACC" w:rsidRDefault="007616A0" w:rsidP="007616A0">
      <w:pPr>
        <w:spacing w:after="0" w:line="360" w:lineRule="auto"/>
        <w:jc w:val="center"/>
        <w:rPr>
          <w:rFonts w:eastAsia="Calibri" w:cstheme="minorHAnsi"/>
        </w:rPr>
      </w:pPr>
    </w:p>
    <w:p w14:paraId="79042314" w14:textId="33B3BC6E" w:rsidR="007616A0" w:rsidRPr="00CA5ACC" w:rsidRDefault="007616A0" w:rsidP="007616A0">
      <w:pPr>
        <w:spacing w:after="0" w:line="360" w:lineRule="auto"/>
        <w:jc w:val="both"/>
        <w:rPr>
          <w:rFonts w:cstheme="minorHAnsi"/>
          <w:b/>
          <w:i/>
        </w:rPr>
      </w:pPr>
      <w:r w:rsidRPr="00CA5ACC">
        <w:rPr>
          <w:rFonts w:eastAsia="Calibri" w:cstheme="minorHAnsi"/>
          <w:b/>
        </w:rPr>
        <w:t xml:space="preserve">ogłasza nabór  kandydatów reprezentujących organizacje pozarządowe oraz podmioty określone w art. 3 ust. 3 ustawy o działalności pożytku publicznego i o wolontariacie, do składu Komisji Konkursowej opiniującej oferty złożone w otwartym konkursie ofert na powierzenie realizacji  zadania publicznego </w:t>
      </w:r>
      <w:r w:rsidRPr="00CA5ACC">
        <w:rPr>
          <w:rFonts w:cstheme="minorHAnsi"/>
          <w:b/>
        </w:rPr>
        <w:t>polegającego na realizacji zadań izby wytrzeźwień dla osób doprowadzonych z te</w:t>
      </w:r>
      <w:r w:rsidR="00CF36D0">
        <w:rPr>
          <w:rFonts w:cstheme="minorHAnsi"/>
          <w:b/>
        </w:rPr>
        <w:t>renu powiatu poznańskiego w 202</w:t>
      </w:r>
      <w:r w:rsidR="00EC2793">
        <w:rPr>
          <w:rFonts w:cstheme="minorHAnsi"/>
          <w:b/>
        </w:rPr>
        <w:t xml:space="preserve">6 </w:t>
      </w:r>
      <w:r w:rsidRPr="00CA5ACC">
        <w:rPr>
          <w:rFonts w:cstheme="minorHAnsi"/>
          <w:b/>
        </w:rPr>
        <w:t>roku.</w:t>
      </w:r>
    </w:p>
    <w:p w14:paraId="2EC2B319" w14:textId="77777777" w:rsidR="007616A0" w:rsidRPr="00CA5ACC" w:rsidRDefault="007616A0" w:rsidP="007616A0">
      <w:pPr>
        <w:spacing w:after="0" w:line="360" w:lineRule="auto"/>
        <w:jc w:val="center"/>
        <w:rPr>
          <w:rFonts w:eastAsia="Calibri" w:cstheme="minorHAnsi"/>
          <w:b/>
        </w:rPr>
      </w:pPr>
    </w:p>
    <w:p w14:paraId="7E5D913B" w14:textId="093281C1" w:rsidR="007616A0" w:rsidRPr="00CA5ACC" w:rsidRDefault="007616A0" w:rsidP="007616A0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CA5ACC">
        <w:rPr>
          <w:rFonts w:cstheme="minorHAnsi"/>
        </w:rPr>
        <w:t xml:space="preserve">W skład Komisji Konkursowej wchodzą osoby reprezentujące organizacje pozarządowe, oraz podmioty o których mowa w art. 3 ust. 3 ustawy z dnia 24 kwietnia 2003 r. </w:t>
      </w:r>
      <w:r w:rsidRPr="00CA5ACC">
        <w:rPr>
          <w:rFonts w:cstheme="minorHAnsi"/>
          <w:i/>
        </w:rPr>
        <w:t>o działalności pożytku publicznego i o wolontariacie</w:t>
      </w:r>
      <w:r w:rsidRPr="00CA5ACC">
        <w:rPr>
          <w:rFonts w:cstheme="minorHAnsi"/>
        </w:rPr>
        <w:t xml:space="preserve"> (</w:t>
      </w:r>
      <w:r>
        <w:rPr>
          <w:rFonts w:eastAsia="Calibri" w:cstheme="minorHAnsi"/>
        </w:rPr>
        <w:t>Dz. U. z 202</w:t>
      </w:r>
      <w:r w:rsidR="00EC2793">
        <w:rPr>
          <w:rFonts w:eastAsia="Calibri" w:cstheme="minorHAnsi"/>
        </w:rPr>
        <w:t>5</w:t>
      </w:r>
      <w:r w:rsidR="000A6E72">
        <w:rPr>
          <w:rFonts w:eastAsia="Calibri" w:cstheme="minorHAnsi"/>
        </w:rPr>
        <w:t xml:space="preserve"> r. poz. </w:t>
      </w:r>
      <w:r w:rsidR="00EC2793">
        <w:rPr>
          <w:rFonts w:eastAsia="Calibri" w:cstheme="minorHAnsi"/>
        </w:rPr>
        <w:t>1338</w:t>
      </w:r>
      <w:r w:rsidRPr="00CA5ACC">
        <w:rPr>
          <w:rFonts w:cstheme="minorHAnsi"/>
        </w:rPr>
        <w:t>)</w:t>
      </w:r>
      <w:r>
        <w:rPr>
          <w:rFonts w:cstheme="minorHAnsi"/>
        </w:rPr>
        <w:t>,</w:t>
      </w:r>
      <w:r w:rsidRPr="00CA5ACC">
        <w:rPr>
          <w:rFonts w:cstheme="minorHAnsi"/>
        </w:rPr>
        <w:t xml:space="preserve"> z wyłączeniem osób wskazanych przez organizacje pozarządow</w:t>
      </w:r>
      <w:r>
        <w:rPr>
          <w:rFonts w:cstheme="minorHAnsi"/>
        </w:rPr>
        <w:t>e i podmioty biorące udział w  konkursie</w:t>
      </w:r>
      <w:r w:rsidR="00E214C4">
        <w:rPr>
          <w:rFonts w:cstheme="minorHAnsi"/>
        </w:rPr>
        <w:t>, w którym Komisja Konkursowa ma opiniować</w:t>
      </w:r>
      <w:r>
        <w:rPr>
          <w:rFonts w:cstheme="minorHAnsi"/>
        </w:rPr>
        <w:t>.</w:t>
      </w:r>
      <w:r w:rsidRPr="00CA5ACC">
        <w:rPr>
          <w:rFonts w:cstheme="minorHAnsi"/>
        </w:rPr>
        <w:t xml:space="preserve"> </w:t>
      </w:r>
    </w:p>
    <w:p w14:paraId="66998BC1" w14:textId="68E2D177" w:rsidR="007616A0" w:rsidRPr="00CA5ACC" w:rsidRDefault="007616A0" w:rsidP="007616A0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t xml:space="preserve">Członkowie Komisji Konkursowej, będący przedstawicielami organizacji pozarządowych lub podmiotów określonych w art. 3 ust. 3 ustawy </w:t>
      </w:r>
      <w:r w:rsidRPr="00CA5ACC">
        <w:rPr>
          <w:rFonts w:cstheme="minorHAnsi"/>
          <w:i/>
        </w:rPr>
        <w:t>o działalności pożytku publicznego i o wolontariacie</w:t>
      </w:r>
      <w:r w:rsidRPr="00CA5ACC">
        <w:rPr>
          <w:rFonts w:cstheme="minorHAnsi"/>
        </w:rPr>
        <w:t>,  powoływani są do opiniowania ofert złożonych w otwartym konkursie ofert</w:t>
      </w:r>
      <w:r w:rsidRPr="00CA5ACC">
        <w:rPr>
          <w:rFonts w:eastAsia="Calibri" w:cstheme="minorHAnsi"/>
        </w:rPr>
        <w:t xml:space="preserve"> na powierzenie realizacji  zadania publicznego </w:t>
      </w:r>
      <w:r>
        <w:rPr>
          <w:rFonts w:cstheme="minorHAnsi"/>
        </w:rPr>
        <w:t>polegającego na r</w:t>
      </w:r>
      <w:r w:rsidRPr="00CA5ACC">
        <w:rPr>
          <w:rFonts w:cstheme="minorHAnsi"/>
          <w:i/>
        </w:rPr>
        <w:t>ealizacji zadań izby wytrzeźwień dla osób doprowadzonych z te</w:t>
      </w:r>
      <w:r w:rsidR="00CF36D0">
        <w:rPr>
          <w:rFonts w:cstheme="minorHAnsi"/>
          <w:i/>
        </w:rPr>
        <w:t>renu powiatu poznańskiego w 202</w:t>
      </w:r>
      <w:r w:rsidR="00EC2793">
        <w:rPr>
          <w:rFonts w:cstheme="minorHAnsi"/>
          <w:i/>
        </w:rPr>
        <w:t>6</w:t>
      </w:r>
      <w:r>
        <w:rPr>
          <w:rFonts w:cstheme="minorHAnsi"/>
          <w:i/>
        </w:rPr>
        <w:t xml:space="preserve"> r.</w:t>
      </w:r>
      <w:r w:rsidRPr="00CA5ACC">
        <w:rPr>
          <w:rFonts w:eastAsia="Calibri" w:cstheme="minorHAnsi"/>
        </w:rPr>
        <w:t>,</w:t>
      </w:r>
      <w:r w:rsidRPr="00CA5ACC">
        <w:rPr>
          <w:rFonts w:cstheme="minorHAnsi"/>
        </w:rPr>
        <w:t xml:space="preserve"> </w:t>
      </w:r>
      <w:r w:rsidRPr="00C53923">
        <w:rPr>
          <w:rFonts w:cstheme="minorHAnsi"/>
        </w:rPr>
        <w:t>na czas do zakończenia procedur związanych z </w:t>
      </w:r>
      <w:r>
        <w:rPr>
          <w:rFonts w:cstheme="minorHAnsi"/>
        </w:rPr>
        <w:t>ich rozpatrywaniem</w:t>
      </w:r>
      <w:r w:rsidRPr="00C53923">
        <w:rPr>
          <w:rFonts w:cstheme="minorHAnsi"/>
        </w:rPr>
        <w:t>.</w:t>
      </w:r>
      <w:r w:rsidRPr="00CA5ACC">
        <w:rPr>
          <w:rFonts w:cstheme="minorHAnsi"/>
        </w:rPr>
        <w:t xml:space="preserve"> </w:t>
      </w:r>
    </w:p>
    <w:p w14:paraId="2B9346C1" w14:textId="5EF9033D" w:rsidR="007616A0" w:rsidRPr="00CA5ACC" w:rsidRDefault="007616A0" w:rsidP="007616A0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t>Do cz</w:t>
      </w:r>
      <w:r>
        <w:rPr>
          <w:rFonts w:cstheme="minorHAnsi"/>
        </w:rPr>
        <w:t>łonków Komisji Konkursowej, o których mowa w pkt 2,</w:t>
      </w:r>
      <w:r w:rsidRPr="00CA5ACC">
        <w:rPr>
          <w:rFonts w:cstheme="minorHAnsi"/>
        </w:rPr>
        <w:t xml:space="preserve"> stosuje się przepisy ustawy z </w:t>
      </w:r>
      <w:r>
        <w:rPr>
          <w:rFonts w:cstheme="minorHAnsi"/>
        </w:rPr>
        <w:t> </w:t>
      </w:r>
      <w:r w:rsidRPr="00CA5ACC">
        <w:rPr>
          <w:rFonts w:cstheme="minorHAnsi"/>
        </w:rPr>
        <w:t xml:space="preserve">dnia 14 czerwca 1960 roku – </w:t>
      </w:r>
      <w:r w:rsidRPr="00CA5ACC">
        <w:rPr>
          <w:rFonts w:cstheme="minorHAnsi"/>
          <w:i/>
        </w:rPr>
        <w:t>Kodeks Postępowania Administracyjnego</w:t>
      </w:r>
      <w:r w:rsidRPr="00CA5ACC">
        <w:rPr>
          <w:rFonts w:cstheme="minorHAnsi"/>
        </w:rPr>
        <w:t xml:space="preserve"> </w:t>
      </w:r>
      <w:r w:rsidR="00295C53">
        <w:rPr>
          <w:rFonts w:cstheme="minorHAnsi"/>
        </w:rPr>
        <w:t>(</w:t>
      </w:r>
      <w:r w:rsidR="00CF36D0">
        <w:t>Dz. U. z 2024 r. poz. 572</w:t>
      </w:r>
      <w:r w:rsidR="00EC2793">
        <w:t xml:space="preserve"> z </w:t>
      </w:r>
      <w:proofErr w:type="spellStart"/>
      <w:r w:rsidR="00EC2793">
        <w:t>późn</w:t>
      </w:r>
      <w:proofErr w:type="spellEnd"/>
      <w:r w:rsidR="00EC2793">
        <w:t>. zm.</w:t>
      </w:r>
      <w:r w:rsidR="00295C53">
        <w:t xml:space="preserve">) </w:t>
      </w:r>
      <w:r w:rsidRPr="00CA5ACC">
        <w:rPr>
          <w:rFonts w:cstheme="minorHAnsi"/>
        </w:rPr>
        <w:t>dotyczące wyłączenia pracownika.</w:t>
      </w:r>
    </w:p>
    <w:p w14:paraId="4C0E1335" w14:textId="77777777" w:rsidR="007616A0" w:rsidRPr="00CA5ACC" w:rsidRDefault="007616A0" w:rsidP="007616A0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 tytułu prac</w:t>
      </w:r>
      <w:r w:rsidRPr="00CA5ACC">
        <w:rPr>
          <w:rFonts w:cstheme="minorHAnsi"/>
        </w:rPr>
        <w:t xml:space="preserve"> w Komisji Konkursowej jej członkowie nie otrzymują wynagrodzenia. Nie są też zwracane koszty przejazdów związanych z udziałem w </w:t>
      </w:r>
      <w:r>
        <w:rPr>
          <w:rFonts w:cstheme="minorHAnsi"/>
        </w:rPr>
        <w:t xml:space="preserve">posiedzeniach </w:t>
      </w:r>
      <w:r w:rsidRPr="00CA5ACC">
        <w:rPr>
          <w:rFonts w:cstheme="minorHAnsi"/>
        </w:rPr>
        <w:t>Komisji Konkursowej.</w:t>
      </w:r>
    </w:p>
    <w:p w14:paraId="5303C1D4" w14:textId="77777777" w:rsidR="007616A0" w:rsidRPr="00CA5ACC" w:rsidRDefault="007616A0" w:rsidP="007616A0">
      <w:pPr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t xml:space="preserve">Członkowie Komisji Konkursowej nie mogą pozostawać wobec oferentów biorących udział </w:t>
      </w:r>
      <w:r w:rsidRPr="00CA5ACC">
        <w:rPr>
          <w:rFonts w:cstheme="minorHAnsi"/>
        </w:rPr>
        <w:br/>
        <w:t>w konkursie w takim stosunku prawnym lub faktycznym, który mógłby budzić uzasadnione wątpliwości co do ich bezstronności.</w:t>
      </w:r>
    </w:p>
    <w:p w14:paraId="522FB93B" w14:textId="77777777" w:rsidR="007616A0" w:rsidRPr="00CA5ACC" w:rsidRDefault="007616A0" w:rsidP="007616A0">
      <w:pPr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lastRenderedPageBreak/>
        <w:t>Zadaniem Komisji Konkursowej jest w szczególności:</w:t>
      </w:r>
    </w:p>
    <w:p w14:paraId="0BE1F6C3" w14:textId="77777777" w:rsidR="007616A0" w:rsidRPr="00CA5ACC" w:rsidRDefault="007616A0" w:rsidP="007616A0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cstheme="minorHAnsi"/>
        </w:rPr>
      </w:pPr>
      <w:r w:rsidRPr="00CA5ACC">
        <w:rPr>
          <w:rFonts w:cstheme="minorHAnsi"/>
        </w:rPr>
        <w:t xml:space="preserve">ocena merytoryczna </w:t>
      </w:r>
      <w:r>
        <w:rPr>
          <w:rFonts w:cstheme="minorHAnsi"/>
        </w:rPr>
        <w:t xml:space="preserve">i zaopiniowanie </w:t>
      </w:r>
      <w:r w:rsidRPr="00CA5ACC">
        <w:rPr>
          <w:rFonts w:cstheme="minorHAnsi"/>
        </w:rPr>
        <w:t>ofert złoż</w:t>
      </w:r>
      <w:r>
        <w:rPr>
          <w:rFonts w:cstheme="minorHAnsi"/>
        </w:rPr>
        <w:t>onych w otwartym konkursie</w:t>
      </w:r>
      <w:r w:rsidRPr="00CA5ACC">
        <w:rPr>
          <w:rFonts w:cstheme="minorHAnsi"/>
        </w:rPr>
        <w:t xml:space="preserve"> w oparciu o kryteria określone w treści ogłoszenia o otwartym konkursie ofert, o którym mowa w </w:t>
      </w:r>
      <w:r w:rsidR="00E214C4">
        <w:rPr>
          <w:rFonts w:cstheme="minorHAnsi"/>
        </w:rPr>
        <w:t>pkt</w:t>
      </w:r>
      <w:r w:rsidRPr="00CA5ACC">
        <w:rPr>
          <w:rFonts w:cstheme="minorHAnsi"/>
        </w:rPr>
        <w:t xml:space="preserve"> 2,</w:t>
      </w:r>
    </w:p>
    <w:p w14:paraId="76C440A6" w14:textId="77777777" w:rsidR="007616A0" w:rsidRPr="00CA5ACC" w:rsidRDefault="007616A0" w:rsidP="007616A0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cstheme="minorHAnsi"/>
        </w:rPr>
      </w:pPr>
      <w:r w:rsidRPr="00CA5ACC">
        <w:rPr>
          <w:rFonts w:cstheme="minorHAnsi"/>
        </w:rPr>
        <w:t>rekomendowanie zaopiniowanych ofert Zarządowi Powiatu w Poznaniu.</w:t>
      </w:r>
    </w:p>
    <w:p w14:paraId="61F107C7" w14:textId="77777777" w:rsidR="007616A0" w:rsidRPr="00CA5ACC" w:rsidRDefault="007616A0" w:rsidP="007616A0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cstheme="minorHAnsi"/>
          <w:i/>
        </w:rPr>
      </w:pPr>
      <w:r w:rsidRPr="00CA5ACC">
        <w:rPr>
          <w:rFonts w:cstheme="minorHAnsi"/>
        </w:rPr>
        <w:t xml:space="preserve">Warunkiem udziału w naborze kandydatów do składu Komisji Konkursowej jest złożenie wypełnionego </w:t>
      </w:r>
      <w:r>
        <w:rPr>
          <w:rFonts w:cstheme="minorHAnsi"/>
          <w:b/>
          <w:i/>
        </w:rPr>
        <w:t>Zgłoszenia Kandydatury na Członka</w:t>
      </w:r>
      <w:r w:rsidRPr="00CA5ACC">
        <w:rPr>
          <w:rFonts w:cstheme="minorHAnsi"/>
          <w:b/>
          <w:i/>
        </w:rPr>
        <w:t xml:space="preserve"> Komisji Konkursowej</w:t>
      </w:r>
      <w:r w:rsidRPr="00CA5ACC">
        <w:rPr>
          <w:rFonts w:cstheme="minorHAnsi"/>
        </w:rPr>
        <w:t xml:space="preserve">, którego wzór stanowi </w:t>
      </w:r>
      <w:r w:rsidRPr="00CA5ACC">
        <w:rPr>
          <w:rFonts w:cstheme="minorHAnsi"/>
          <w:u w:val="single"/>
        </w:rPr>
        <w:t>załącznik</w:t>
      </w:r>
      <w:r>
        <w:rPr>
          <w:rFonts w:cstheme="minorHAnsi"/>
          <w:u w:val="single"/>
        </w:rPr>
        <w:t xml:space="preserve"> nr 1</w:t>
      </w:r>
      <w:r w:rsidRPr="00CA5ACC">
        <w:rPr>
          <w:rFonts w:cstheme="minorHAnsi"/>
        </w:rPr>
        <w:t xml:space="preserve"> do niniejszego ogłoszenia. </w:t>
      </w:r>
    </w:p>
    <w:p w14:paraId="17A02A29" w14:textId="74E4B851" w:rsidR="009E7FB1" w:rsidRDefault="009B138C" w:rsidP="00A27C04">
      <w:pPr>
        <w:widowControl w:val="0"/>
        <w:tabs>
          <w:tab w:val="left" w:pos="354"/>
        </w:tabs>
        <w:spacing w:after="0" w:line="360" w:lineRule="auto"/>
        <w:jc w:val="both"/>
        <w:rPr>
          <w:rFonts w:cstheme="minorHAnsi"/>
        </w:rPr>
      </w:pPr>
      <w:r w:rsidRPr="009B138C">
        <w:rPr>
          <w:rFonts w:ascii="Calibri" w:hAnsi="Calibri"/>
        </w:rPr>
        <w:t xml:space="preserve">Zgłoszenia można składać osobiście, nadesłać pocztą tradycyjną, za pośrednictwem platformy </w:t>
      </w:r>
      <w:proofErr w:type="spellStart"/>
      <w:r w:rsidRPr="009B138C">
        <w:rPr>
          <w:rFonts w:ascii="Calibri" w:hAnsi="Calibri"/>
        </w:rPr>
        <w:t>ePUAP</w:t>
      </w:r>
      <w:proofErr w:type="spellEnd"/>
      <w:r w:rsidRPr="009B138C">
        <w:rPr>
          <w:rFonts w:ascii="Calibri" w:hAnsi="Calibri"/>
        </w:rPr>
        <w:t xml:space="preserve"> lub za pomocą systemu e-Doręczeń</w:t>
      </w:r>
      <w:r w:rsidRPr="009B138C">
        <w:rPr>
          <w:rFonts w:ascii="Calibri" w:eastAsiaTheme="minorHAnsi" w:hAnsi="Calibri"/>
          <w:lang w:eastAsia="en-US"/>
        </w:rPr>
        <w:t xml:space="preserve"> </w:t>
      </w:r>
      <w:r w:rsidRPr="009B138C">
        <w:rPr>
          <w:rFonts w:ascii="Calibri" w:eastAsiaTheme="minorHAnsi" w:hAnsi="Calibri"/>
          <w:b/>
          <w:u w:val="single"/>
          <w:lang w:eastAsia="en-US"/>
        </w:rPr>
        <w:t xml:space="preserve">w nieprzekraczalnym terminie do dnia </w:t>
      </w:r>
      <w:r w:rsidR="00607DB0">
        <w:rPr>
          <w:rFonts w:ascii="Calibri" w:eastAsiaTheme="minorHAnsi" w:hAnsi="Calibri"/>
          <w:b/>
          <w:u w:val="single"/>
          <w:lang w:eastAsia="en-US"/>
        </w:rPr>
        <w:t xml:space="preserve">25 listopada </w:t>
      </w:r>
      <w:r w:rsidRPr="009B138C">
        <w:rPr>
          <w:rFonts w:ascii="Calibri" w:eastAsiaTheme="minorHAnsi" w:hAnsi="Calibri"/>
          <w:b/>
          <w:u w:val="single"/>
          <w:lang w:eastAsia="en-US"/>
        </w:rPr>
        <w:t>2025 r. do godz. 12.00</w:t>
      </w:r>
      <w:r w:rsidRPr="009B138C">
        <w:rPr>
          <w:rFonts w:ascii="Calibri" w:eastAsiaTheme="minorHAnsi" w:hAnsi="Calibri"/>
          <w:b/>
          <w:lang w:eastAsia="en-US"/>
        </w:rPr>
        <w:t xml:space="preserve"> (decyduje data </w:t>
      </w:r>
      <w:r w:rsidR="005B0D9A">
        <w:rPr>
          <w:rFonts w:ascii="Calibri" w:eastAsiaTheme="minorHAnsi" w:hAnsi="Calibri"/>
          <w:b/>
          <w:lang w:eastAsia="en-US"/>
        </w:rPr>
        <w:t xml:space="preserve"> i godzina </w:t>
      </w:r>
      <w:r w:rsidRPr="009B138C">
        <w:rPr>
          <w:rFonts w:ascii="Calibri" w:eastAsiaTheme="minorHAnsi" w:hAnsi="Calibri"/>
          <w:b/>
          <w:lang w:eastAsia="en-US"/>
        </w:rPr>
        <w:t>wpływu do Urzędu</w:t>
      </w:r>
      <w:r w:rsidR="005B0D9A">
        <w:rPr>
          <w:rFonts w:ascii="Calibri" w:eastAsiaTheme="minorHAnsi" w:hAnsi="Calibri"/>
          <w:b/>
          <w:lang w:eastAsia="en-US"/>
        </w:rPr>
        <w:t>).</w:t>
      </w:r>
      <w:r w:rsidRPr="009B138C">
        <w:rPr>
          <w:rFonts w:ascii="Calibri" w:eastAsiaTheme="minorHAnsi" w:hAnsi="Calibri"/>
          <w:b/>
          <w:lang w:eastAsia="en-US"/>
        </w:rPr>
        <w:t xml:space="preserve"> </w:t>
      </w:r>
      <w:r w:rsidRPr="00CA5ACC">
        <w:rPr>
          <w:rFonts w:cstheme="minorHAnsi"/>
        </w:rPr>
        <w:t xml:space="preserve">Zgłoszenie należy złożyć w zamkniętej kopercie z dopiskiem: </w:t>
      </w:r>
      <w:r w:rsidRPr="00CA5ACC">
        <w:rPr>
          <w:rFonts w:cstheme="minorHAnsi"/>
          <w:i/>
        </w:rPr>
        <w:t>„Zgłoszenie Kandydatury na Członka Komisji Konkursowej – realizacja zadań izby wytrzeźwień dla osób doprowadzonych z terenu powiatu poznańskiego w 202</w:t>
      </w:r>
      <w:r>
        <w:rPr>
          <w:rFonts w:cstheme="minorHAnsi"/>
          <w:i/>
        </w:rPr>
        <w:t>6</w:t>
      </w:r>
      <w:r w:rsidRPr="00CA5ACC">
        <w:rPr>
          <w:rFonts w:cstheme="minorHAnsi"/>
          <w:i/>
        </w:rPr>
        <w:t xml:space="preserve"> r.”</w:t>
      </w:r>
      <w:r w:rsidRPr="00CA5ACC">
        <w:rPr>
          <w:rFonts w:cstheme="minorHAnsi"/>
        </w:rPr>
        <w:t xml:space="preserve"> </w:t>
      </w:r>
    </w:p>
    <w:p w14:paraId="5D75ABD8" w14:textId="46F33A9C" w:rsidR="00A27C04" w:rsidRPr="009E7FB1" w:rsidRDefault="009E5F63" w:rsidP="00A27C04">
      <w:pPr>
        <w:widowControl w:val="0"/>
        <w:tabs>
          <w:tab w:val="left" w:pos="354"/>
        </w:tabs>
        <w:spacing w:after="0" w:line="360" w:lineRule="auto"/>
        <w:jc w:val="both"/>
        <w:rPr>
          <w:rFonts w:ascii="Calibri" w:eastAsia="Calibri" w:hAnsi="Calibri" w:cs="Calibri"/>
          <w:lang w:bidi="pl-PL"/>
        </w:rPr>
      </w:pPr>
      <w:r w:rsidRPr="009E7FB1">
        <w:rPr>
          <w:rFonts w:cstheme="minorHAnsi"/>
        </w:rPr>
        <w:t xml:space="preserve">W przypadku przesłania zgłoszenia drogą elektroniczną (poprzez </w:t>
      </w:r>
      <w:r w:rsidR="005B0D9A">
        <w:rPr>
          <w:rFonts w:cstheme="minorHAnsi"/>
        </w:rPr>
        <w:t xml:space="preserve">platformę </w:t>
      </w:r>
      <w:proofErr w:type="spellStart"/>
      <w:r w:rsidR="005B0D9A">
        <w:rPr>
          <w:rFonts w:cstheme="minorHAnsi"/>
        </w:rPr>
        <w:t>eP</w:t>
      </w:r>
      <w:r w:rsidRPr="009E7FB1">
        <w:rPr>
          <w:rFonts w:cstheme="minorHAnsi"/>
        </w:rPr>
        <w:t>uap</w:t>
      </w:r>
      <w:proofErr w:type="spellEnd"/>
      <w:r w:rsidRPr="009E7FB1">
        <w:rPr>
          <w:rFonts w:cstheme="minorHAnsi"/>
        </w:rPr>
        <w:t xml:space="preserve"> lub system e-doręczeń), zgłoszenie winno</w:t>
      </w:r>
      <w:r w:rsidR="00A27C04" w:rsidRPr="009E7FB1">
        <w:rPr>
          <w:rFonts w:cstheme="minorHAnsi"/>
        </w:rPr>
        <w:t xml:space="preserve"> </w:t>
      </w:r>
      <w:r w:rsidR="00821961" w:rsidRPr="009E7FB1">
        <w:rPr>
          <w:rFonts w:cstheme="minorHAnsi"/>
        </w:rPr>
        <w:t xml:space="preserve"> </w:t>
      </w:r>
      <w:r w:rsidR="00CF4816" w:rsidRPr="009E7FB1">
        <w:rPr>
          <w:rFonts w:cstheme="minorHAnsi"/>
        </w:rPr>
        <w:t xml:space="preserve">być </w:t>
      </w:r>
      <w:r w:rsidR="00821961" w:rsidRPr="009E7FB1">
        <w:rPr>
          <w:rFonts w:cstheme="minorHAnsi"/>
        </w:rPr>
        <w:t>podpisan</w:t>
      </w:r>
      <w:r w:rsidR="00CF4816" w:rsidRPr="009E7FB1">
        <w:rPr>
          <w:rFonts w:cstheme="minorHAnsi"/>
        </w:rPr>
        <w:t>e</w:t>
      </w:r>
      <w:r w:rsidR="00821961" w:rsidRPr="009E7FB1">
        <w:rPr>
          <w:rFonts w:cstheme="minorHAnsi"/>
        </w:rPr>
        <w:t xml:space="preserve"> kwalifikowanym podpisem elektronicznym lub profilem zaufanym zarówno przez przedstawiciela organizacji zgłaszającej kandydata  na  Członka Komisji Konkursowej oraz samego</w:t>
      </w:r>
      <w:r w:rsidR="00BD0182" w:rsidRPr="009E7FB1">
        <w:rPr>
          <w:rFonts w:cstheme="minorHAnsi"/>
        </w:rPr>
        <w:t xml:space="preserve"> </w:t>
      </w:r>
      <w:r w:rsidR="00A27C04" w:rsidRPr="009E7FB1">
        <w:rPr>
          <w:rFonts w:cstheme="minorHAnsi"/>
        </w:rPr>
        <w:t xml:space="preserve">Kandydata na Członka Komisji </w:t>
      </w:r>
      <w:r w:rsidR="00821961" w:rsidRPr="009E7FB1">
        <w:rPr>
          <w:rFonts w:cstheme="minorHAnsi"/>
        </w:rPr>
        <w:t>K</w:t>
      </w:r>
      <w:r w:rsidR="00A27C04" w:rsidRPr="009E7FB1">
        <w:rPr>
          <w:rFonts w:cstheme="minorHAnsi"/>
        </w:rPr>
        <w:t>onkursowej</w:t>
      </w:r>
      <w:r w:rsidR="00821961" w:rsidRPr="009E7FB1">
        <w:rPr>
          <w:rFonts w:cstheme="minorHAnsi"/>
        </w:rPr>
        <w:t>.</w:t>
      </w:r>
    </w:p>
    <w:p w14:paraId="557B60DC" w14:textId="2D7FC89A" w:rsidR="009B138C" w:rsidRPr="00821961" w:rsidRDefault="009B138C" w:rsidP="00A27C04">
      <w:pPr>
        <w:spacing w:after="120" w:line="360" w:lineRule="auto"/>
        <w:jc w:val="both"/>
        <w:rPr>
          <w:rFonts w:cstheme="minorHAnsi"/>
        </w:rPr>
      </w:pPr>
      <w:r w:rsidRPr="00821961">
        <w:rPr>
          <w:rFonts w:cstheme="minorHAnsi"/>
        </w:rPr>
        <w:t>Zgłoszenia dostarczone po wyznaczonym terminie nie będą rozpatrywane.</w:t>
      </w:r>
    </w:p>
    <w:p w14:paraId="65636CE5" w14:textId="77777777" w:rsidR="00EA1EB3" w:rsidRPr="00EA1EB3" w:rsidRDefault="00EA1EB3" w:rsidP="00EA1EB3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Calibri" w:hAnsi="Calibri"/>
        </w:rPr>
      </w:pPr>
      <w:r w:rsidRPr="00564866">
        <w:rPr>
          <w:rFonts w:ascii="Calibri" w:hAnsi="Calibri"/>
        </w:rPr>
        <w:t>Spośród zgłoszonych kandydatów do składu Komisji Konkursowej Zarząd Powiatu w Poznaniu wybierze nie więcej niż dwie osoby, przy uwzględnieniu uzasadnienia wyboru kandydata przedstawionego przez zgłaszającą kandydata organizację pozarządową</w:t>
      </w:r>
      <w:r w:rsidR="00E214C4">
        <w:rPr>
          <w:rFonts w:ascii="Calibri" w:hAnsi="Calibri"/>
        </w:rPr>
        <w:t xml:space="preserve"> </w:t>
      </w:r>
      <w:r w:rsidR="00E214C4" w:rsidRPr="00CA5ACC">
        <w:rPr>
          <w:rFonts w:cstheme="minorHAnsi"/>
        </w:rPr>
        <w:t xml:space="preserve">lub podmiot określony w art. 3 ust. 3 ustawy </w:t>
      </w:r>
      <w:r w:rsidR="00AA508F">
        <w:rPr>
          <w:rFonts w:cstheme="minorHAnsi"/>
        </w:rPr>
        <w:br/>
      </w:r>
      <w:r w:rsidR="00E214C4" w:rsidRPr="00CA5ACC">
        <w:rPr>
          <w:rFonts w:cstheme="minorHAnsi"/>
          <w:i/>
        </w:rPr>
        <w:t>o działalności pożytku publicznego i o wolontariacie</w:t>
      </w:r>
      <w:r w:rsidRPr="00564866">
        <w:rPr>
          <w:rFonts w:ascii="Calibri" w:hAnsi="Calibri"/>
        </w:rPr>
        <w:t>.</w:t>
      </w:r>
    </w:p>
    <w:p w14:paraId="3255751E" w14:textId="77777777" w:rsidR="007616A0" w:rsidRPr="00CA5ACC" w:rsidRDefault="007616A0" w:rsidP="007616A0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cstheme="minorHAnsi"/>
          <w:i/>
        </w:rPr>
      </w:pPr>
      <w:r w:rsidRPr="00CA5ACC">
        <w:rPr>
          <w:rFonts w:cstheme="minorHAnsi"/>
        </w:rPr>
        <w:t>O terminie i miejscu obrad Komisji Konkursowej członkowie zostaną poinformowani telefonicznie.</w:t>
      </w:r>
    </w:p>
    <w:p w14:paraId="137AD745" w14:textId="77777777" w:rsidR="007616A0" w:rsidRPr="00CA5ACC" w:rsidRDefault="007616A0" w:rsidP="007616A0">
      <w:pPr>
        <w:tabs>
          <w:tab w:val="left" w:pos="915"/>
        </w:tabs>
        <w:spacing w:line="360" w:lineRule="auto"/>
        <w:rPr>
          <w:rFonts w:cstheme="minorHAnsi"/>
        </w:rPr>
      </w:pPr>
    </w:p>
    <w:p w14:paraId="6AA11D99" w14:textId="77777777" w:rsidR="007616A0" w:rsidRPr="00CA5ACC" w:rsidRDefault="007616A0" w:rsidP="007616A0">
      <w:pPr>
        <w:pStyle w:val="Akapitzlist"/>
        <w:tabs>
          <w:tab w:val="left" w:pos="360"/>
        </w:tabs>
        <w:spacing w:after="0" w:line="360" w:lineRule="auto"/>
        <w:jc w:val="both"/>
        <w:rPr>
          <w:rFonts w:eastAsia="Calibri" w:cstheme="minorHAnsi"/>
        </w:rPr>
      </w:pPr>
    </w:p>
    <w:p w14:paraId="41F964E0" w14:textId="77777777" w:rsidR="007616A0" w:rsidRDefault="007616A0" w:rsidP="007616A0">
      <w:pPr>
        <w:spacing w:after="160" w:line="360" w:lineRule="auto"/>
        <w:rPr>
          <w:rFonts w:cstheme="minorHAnsi"/>
        </w:rPr>
      </w:pPr>
      <w:bookmarkStart w:id="0" w:name="bookmark48"/>
    </w:p>
    <w:p w14:paraId="179FCD9A" w14:textId="77777777" w:rsidR="007616A0" w:rsidRDefault="007616A0" w:rsidP="007616A0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89F59D2" w14:textId="77777777" w:rsidR="007616A0" w:rsidRPr="000B63E4" w:rsidRDefault="007616A0" w:rsidP="007616A0">
      <w:pPr>
        <w:spacing w:after="160" w:line="360" w:lineRule="auto"/>
        <w:jc w:val="right"/>
        <w:rPr>
          <w:rFonts w:cstheme="minorHAnsi"/>
          <w:sz w:val="18"/>
          <w:szCs w:val="18"/>
        </w:rPr>
      </w:pPr>
      <w:r w:rsidRPr="000B63E4">
        <w:rPr>
          <w:rFonts w:ascii="Calibri" w:eastAsia="Calibri" w:hAnsi="Calibri" w:cs="Calibri"/>
          <w:bCs/>
          <w:color w:val="000000"/>
          <w:sz w:val="18"/>
          <w:szCs w:val="18"/>
          <w:lang w:bidi="pl-PL"/>
        </w:rPr>
        <w:lastRenderedPageBreak/>
        <w:t>Załącznik nr 1 do ogłoszenia</w:t>
      </w:r>
    </w:p>
    <w:p w14:paraId="4445B511" w14:textId="77777777" w:rsidR="007616A0" w:rsidRPr="00A510D0" w:rsidRDefault="007616A0" w:rsidP="007616A0">
      <w:pPr>
        <w:keepNext/>
        <w:keepLines/>
        <w:widowControl w:val="0"/>
        <w:spacing w:after="920" w:line="240" w:lineRule="auto"/>
        <w:jc w:val="center"/>
        <w:outlineLvl w:val="0"/>
        <w:rPr>
          <w:rFonts w:ascii="Calibri" w:eastAsia="Calibri" w:hAnsi="Calibri" w:cs="Calibri"/>
          <w:b/>
          <w:bCs/>
        </w:rPr>
      </w:pPr>
      <w:r w:rsidRPr="00A510D0">
        <w:rPr>
          <w:rFonts w:ascii="Calibri" w:eastAsia="Calibri" w:hAnsi="Calibri" w:cs="Calibri"/>
          <w:b/>
          <w:bCs/>
          <w:color w:val="000000"/>
          <w:lang w:bidi="pl-PL"/>
        </w:rPr>
        <w:t>ZGŁOSZENIE KANDYDATURY NA CZŁONKA KOMISJI KONKURSOWEJ</w:t>
      </w:r>
      <w:bookmarkEnd w:id="0"/>
    </w:p>
    <w:p w14:paraId="4140169B" w14:textId="77777777" w:rsidR="007616A0" w:rsidRPr="00A510D0" w:rsidRDefault="007616A0" w:rsidP="007616A0">
      <w:pPr>
        <w:widowControl w:val="0"/>
        <w:numPr>
          <w:ilvl w:val="0"/>
          <w:numId w:val="7"/>
        </w:numPr>
        <w:tabs>
          <w:tab w:val="left" w:pos="360"/>
          <w:tab w:val="left" w:leader="dot" w:pos="8906"/>
        </w:tabs>
        <w:spacing w:after="180" w:line="360" w:lineRule="auto"/>
        <w:jc w:val="both"/>
        <w:rPr>
          <w:rFonts w:ascii="Calibri" w:eastAsia="Calibri" w:hAnsi="Calibri" w:cs="Calibri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Imię i nazwisko kandydata na członka Komisji:</w:t>
      </w:r>
      <w:r w:rsidRPr="00A510D0">
        <w:rPr>
          <w:rFonts w:ascii="Calibri" w:eastAsia="Calibri" w:hAnsi="Calibri" w:cs="Calibri"/>
          <w:color w:val="000000"/>
          <w:lang w:bidi="pl-PL"/>
        </w:rPr>
        <w:tab/>
      </w:r>
    </w:p>
    <w:p w14:paraId="52B01272" w14:textId="77777777" w:rsidR="007616A0" w:rsidRPr="00A510D0" w:rsidRDefault="007616A0" w:rsidP="007616A0">
      <w:pPr>
        <w:widowControl w:val="0"/>
        <w:numPr>
          <w:ilvl w:val="0"/>
          <w:numId w:val="7"/>
        </w:numPr>
        <w:tabs>
          <w:tab w:val="left" w:pos="360"/>
          <w:tab w:val="left" w:leader="dot" w:pos="8906"/>
        </w:tabs>
        <w:spacing w:after="180" w:line="360" w:lineRule="auto"/>
        <w:jc w:val="both"/>
        <w:rPr>
          <w:rFonts w:ascii="Calibri" w:eastAsia="Calibri" w:hAnsi="Calibri" w:cs="Calibri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kontaktowe (telefon, e-mail):</w:t>
      </w:r>
      <w:r w:rsidRPr="00A510D0">
        <w:rPr>
          <w:rFonts w:ascii="Calibri" w:eastAsia="Calibri" w:hAnsi="Calibri" w:cs="Calibri"/>
          <w:color w:val="000000"/>
          <w:lang w:bidi="pl-PL"/>
        </w:rPr>
        <w:tab/>
      </w:r>
    </w:p>
    <w:p w14:paraId="47C08CF6" w14:textId="77777777" w:rsidR="007616A0" w:rsidRPr="00A510D0" w:rsidRDefault="007616A0" w:rsidP="007616A0">
      <w:pPr>
        <w:widowControl w:val="0"/>
        <w:numPr>
          <w:ilvl w:val="0"/>
          <w:numId w:val="7"/>
        </w:numPr>
        <w:tabs>
          <w:tab w:val="left" w:pos="360"/>
        </w:tabs>
        <w:spacing w:after="380" w:line="360" w:lineRule="auto"/>
        <w:jc w:val="both"/>
        <w:rPr>
          <w:rFonts w:ascii="Calibri" w:eastAsia="Calibri" w:hAnsi="Calibri" w:cs="Calibri"/>
          <w:lang w:eastAsia="en-US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Nazwa organizacji pozarządowej lub podmiotu wymienionego w art. 3 ust. 3 ustawy o działalności pożytku publicznego i o wolontariacie zgłaszającej kandydata na członka Komisji konkursowej:</w:t>
      </w:r>
      <w:r w:rsidRPr="00A510D0">
        <w:rPr>
          <w:rFonts w:ascii="Calibri" w:eastAsia="Calibri" w:hAnsi="Calibri" w:cs="Calibri"/>
          <w:color w:val="000000"/>
          <w:lang w:bidi="pl-PL"/>
        </w:rPr>
        <w:br/>
        <w:t xml:space="preserve">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</w:p>
    <w:p w14:paraId="40EC8246" w14:textId="77777777" w:rsidR="007616A0" w:rsidRPr="00A510D0" w:rsidRDefault="007616A0" w:rsidP="007616A0">
      <w:pPr>
        <w:widowControl w:val="0"/>
        <w:numPr>
          <w:ilvl w:val="0"/>
          <w:numId w:val="7"/>
        </w:numPr>
        <w:tabs>
          <w:tab w:val="left" w:pos="360"/>
        </w:tabs>
        <w:spacing w:after="380" w:line="360" w:lineRule="auto"/>
        <w:jc w:val="both"/>
        <w:rPr>
          <w:rFonts w:ascii="Calibri" w:eastAsia="Calibri" w:hAnsi="Calibri" w:cs="Calibri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Uzasadnienie: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C4E8727" w14:textId="77777777" w:rsidR="007616A0" w:rsidRPr="00A510D0" w:rsidRDefault="007616A0" w:rsidP="007616A0">
      <w:pPr>
        <w:widowControl w:val="0"/>
        <w:tabs>
          <w:tab w:val="left" w:pos="360"/>
        </w:tabs>
        <w:spacing w:before="100" w:beforeAutospacing="1" w:after="380" w:line="360" w:lineRule="auto"/>
        <w:ind w:left="440"/>
        <w:jc w:val="both"/>
        <w:rPr>
          <w:rFonts w:ascii="Calibri" w:eastAsia="Calibri" w:hAnsi="Calibri" w:cs="Calibri"/>
          <w:color w:val="000000"/>
          <w:lang w:bidi="pl-PL"/>
        </w:rPr>
      </w:pPr>
    </w:p>
    <w:p w14:paraId="7BA3C732" w14:textId="77777777" w:rsidR="007616A0" w:rsidRPr="00A510D0" w:rsidRDefault="007616A0" w:rsidP="007616A0">
      <w:pPr>
        <w:widowControl w:val="0"/>
        <w:tabs>
          <w:tab w:val="left" w:pos="360"/>
        </w:tabs>
        <w:spacing w:before="100" w:beforeAutospacing="1" w:after="380" w:line="240" w:lineRule="auto"/>
        <w:ind w:left="442"/>
        <w:rPr>
          <w:rFonts w:ascii="Calibri" w:eastAsia="Calibri" w:hAnsi="Calibri" w:cs="Calibri"/>
          <w:color w:val="000000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…………………………………………………………………….....                      ……………………………………………………..</w:t>
      </w:r>
      <w:r w:rsidRPr="00A510D0">
        <w:rPr>
          <w:rFonts w:ascii="Calibri" w:eastAsia="Calibri" w:hAnsi="Calibri" w:cs="Calibri"/>
          <w:color w:val="000000"/>
          <w:lang w:bidi="pl-PL"/>
        </w:rPr>
        <w:br/>
      </w:r>
      <w:r w:rsidRPr="000B63E4">
        <w:rPr>
          <w:rFonts w:ascii="Calibri" w:eastAsia="Calibri" w:hAnsi="Calibri" w:cs="Calibri"/>
          <w:color w:val="000000"/>
          <w:sz w:val="18"/>
          <w:szCs w:val="18"/>
          <w:lang w:bidi="pl-PL"/>
        </w:rPr>
        <w:t xml:space="preserve">        czytelny podpis </w:t>
      </w:r>
      <w:bookmarkStart w:id="1" w:name="_Hlk213059158"/>
      <w:r w:rsidRPr="000B63E4">
        <w:rPr>
          <w:rFonts w:ascii="Calibri" w:eastAsia="Calibri" w:hAnsi="Calibri" w:cs="Calibri"/>
          <w:color w:val="000000"/>
          <w:sz w:val="18"/>
          <w:szCs w:val="18"/>
          <w:lang w:bidi="pl-PL"/>
        </w:rPr>
        <w:t>przedstawiciela organizacji                                       pieczątka organizacji zgłaszającej</w:t>
      </w:r>
      <w:r w:rsidRPr="000B63E4">
        <w:rPr>
          <w:rFonts w:ascii="Calibri" w:eastAsia="Calibri" w:hAnsi="Calibri" w:cs="Calibri"/>
          <w:color w:val="000000"/>
          <w:sz w:val="18"/>
          <w:szCs w:val="18"/>
          <w:lang w:bidi="pl-PL"/>
        </w:rPr>
        <w:br/>
        <w:t xml:space="preserve">pozarządowej lub podmiotu wymienionego w art. 3 </w:t>
      </w:r>
      <w:r w:rsidRPr="000B63E4">
        <w:rPr>
          <w:rFonts w:ascii="Calibri" w:eastAsia="Calibri" w:hAnsi="Calibri" w:cs="Calibri"/>
          <w:color w:val="000000"/>
          <w:sz w:val="18"/>
          <w:szCs w:val="18"/>
          <w:lang w:bidi="pl-PL"/>
        </w:rPr>
        <w:br/>
        <w:t xml:space="preserve"> ust. 3 ustawy o działalności pożytku publicznego</w:t>
      </w:r>
      <w:r w:rsidRPr="000B63E4">
        <w:rPr>
          <w:rFonts w:ascii="Calibri" w:eastAsia="Calibri" w:hAnsi="Calibri" w:cs="Calibri"/>
          <w:color w:val="000000"/>
          <w:sz w:val="18"/>
          <w:szCs w:val="18"/>
          <w:lang w:bidi="pl-PL"/>
        </w:rPr>
        <w:br/>
        <w:t xml:space="preserve">                            i o wolontariacie</w:t>
      </w:r>
      <w:r w:rsidRPr="000B63E4">
        <w:rPr>
          <w:rFonts w:ascii="Calibri" w:eastAsia="Calibri" w:hAnsi="Calibri" w:cs="Calibri"/>
          <w:color w:val="000000"/>
          <w:sz w:val="20"/>
          <w:szCs w:val="20"/>
          <w:lang w:bidi="pl-PL"/>
        </w:rPr>
        <w:t xml:space="preserve"> </w:t>
      </w:r>
      <w:bookmarkEnd w:id="1"/>
      <w:r w:rsidRPr="000B63E4">
        <w:rPr>
          <w:rFonts w:ascii="Calibri" w:eastAsia="Calibri" w:hAnsi="Calibri" w:cs="Calibri"/>
          <w:color w:val="000000"/>
          <w:sz w:val="20"/>
          <w:szCs w:val="20"/>
          <w:lang w:bidi="pl-PL"/>
        </w:rPr>
        <w:br/>
      </w:r>
    </w:p>
    <w:p w14:paraId="551DB5CF" w14:textId="77777777" w:rsidR="007616A0" w:rsidRPr="00A510D0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  <w:r w:rsidRPr="009B138C">
        <w:rPr>
          <w:rFonts w:ascii="Calibri" w:eastAsia="Calibri" w:hAnsi="Calibri" w:cs="Calibri"/>
          <w:color w:val="000000"/>
          <w:lang w:bidi="pl-PL"/>
        </w:rPr>
        <w:t>Wyrażam zgodę na kandydowanie oraz na przetwarzanie danych osobowych zawartych w przedstawionych dokumentach, zgodnie z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</w:t>
      </w:r>
      <w:r w:rsidR="005F333E" w:rsidRPr="009B138C">
        <w:rPr>
          <w:rFonts w:ascii="Calibri" w:eastAsia="Calibri" w:hAnsi="Calibri" w:cs="Calibri"/>
          <w:color w:val="000000"/>
          <w:lang w:bidi="pl-PL"/>
        </w:rPr>
        <w:t xml:space="preserve"> </w:t>
      </w:r>
      <w:r w:rsidR="002B7FC3" w:rsidRPr="009B138C">
        <w:rPr>
          <w:rFonts w:cstheme="minorHAnsi"/>
        </w:rPr>
        <w:t>(Dz. U. UE. L. z 2016 r. Nr 119</w:t>
      </w:r>
      <w:r w:rsidR="005F333E" w:rsidRPr="009B138C">
        <w:rPr>
          <w:rFonts w:cstheme="minorHAnsi"/>
        </w:rPr>
        <w:t xml:space="preserve"> z </w:t>
      </w:r>
      <w:proofErr w:type="spellStart"/>
      <w:r w:rsidR="005F333E" w:rsidRPr="009B138C">
        <w:rPr>
          <w:rFonts w:cstheme="minorHAnsi"/>
        </w:rPr>
        <w:t>późn</w:t>
      </w:r>
      <w:proofErr w:type="spellEnd"/>
      <w:r w:rsidR="005F333E" w:rsidRPr="009B138C">
        <w:rPr>
          <w:rFonts w:cstheme="minorHAnsi"/>
        </w:rPr>
        <w:t>. zm.).</w:t>
      </w:r>
    </w:p>
    <w:p w14:paraId="6FD4AEB9" w14:textId="77777777" w:rsidR="007616A0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</w:p>
    <w:p w14:paraId="4D3FD7F5" w14:textId="77777777" w:rsidR="002B7FC3" w:rsidRPr="00A510D0" w:rsidRDefault="002B7FC3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</w:p>
    <w:p w14:paraId="254CA972" w14:textId="77777777" w:rsidR="007616A0" w:rsidRPr="00A510D0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…………………………………………………………………………………………….</w:t>
      </w:r>
    </w:p>
    <w:p w14:paraId="090D5348" w14:textId="77777777" w:rsidR="007616A0" w:rsidRPr="000B63E4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18"/>
          <w:szCs w:val="18"/>
          <w:lang w:bidi="pl-PL"/>
        </w:rPr>
      </w:pPr>
      <w:r w:rsidRPr="000B63E4">
        <w:rPr>
          <w:rFonts w:ascii="Calibri" w:eastAsia="Calibri" w:hAnsi="Calibri" w:cs="Calibri"/>
          <w:color w:val="000000"/>
          <w:sz w:val="18"/>
          <w:szCs w:val="18"/>
          <w:lang w:bidi="pl-PL"/>
        </w:rPr>
        <w:t>Podpis kandydata na członka Komisji konkursowej</w:t>
      </w:r>
    </w:p>
    <w:p w14:paraId="5F40B4F7" w14:textId="77777777" w:rsidR="007616A0" w:rsidRPr="00A510D0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14:paraId="506B5054" w14:textId="77777777" w:rsidR="007616A0" w:rsidRPr="00A510D0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14:paraId="3FF5963C" w14:textId="77777777" w:rsidR="007616A0" w:rsidRPr="00A510D0" w:rsidRDefault="007616A0" w:rsidP="007616A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14:paraId="4B914EF8" w14:textId="77777777" w:rsidR="007616A0" w:rsidRPr="00A510D0" w:rsidRDefault="007616A0" w:rsidP="007616A0">
      <w:pPr>
        <w:spacing w:after="160" w:line="240" w:lineRule="auto"/>
        <w:jc w:val="center"/>
        <w:rPr>
          <w:rFonts w:ascii="Calibri" w:eastAsia="Times New Roman" w:hAnsi="Calibri" w:cs="Calibri"/>
          <w:b/>
          <w:bCs/>
        </w:rPr>
      </w:pPr>
      <w:r w:rsidRPr="00A510D0">
        <w:rPr>
          <w:rFonts w:ascii="Calibri" w:eastAsia="Times New Roman" w:hAnsi="Calibri" w:cs="Calibri"/>
          <w:b/>
          <w:bCs/>
        </w:rPr>
        <w:t>INFORMACJA O PRZETWARZANIU DANYCH OSOBOWYCH</w:t>
      </w:r>
    </w:p>
    <w:p w14:paraId="208F4B66" w14:textId="77777777" w:rsidR="007616A0" w:rsidRPr="00A510D0" w:rsidRDefault="007616A0" w:rsidP="007616A0">
      <w:pPr>
        <w:spacing w:after="0" w:line="240" w:lineRule="auto"/>
        <w:rPr>
          <w:rFonts w:ascii="Calibri" w:eastAsia="Times New Roman" w:hAnsi="Calibri" w:cs="Times New Roman"/>
        </w:rPr>
      </w:pPr>
    </w:p>
    <w:p w14:paraId="344C5096" w14:textId="77777777" w:rsidR="007616A0" w:rsidRPr="00A510D0" w:rsidRDefault="007616A0" w:rsidP="007616A0">
      <w:pPr>
        <w:widowControl w:val="0"/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Zgodnie z art. 13 ust. 1 i ust. 2 ogólnego rozporządzenia o ochronie danych osobowych z dnia 27 kwietnia 2016 r. informuję, iż:</w:t>
      </w:r>
    </w:p>
    <w:p w14:paraId="6EBC5DBC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58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Administratorem Pani/Pana danych osobowych jest Starosta Poznański z siedzibą przy ulicy Jackowskiego 18, 60-509 Poznań.</w:t>
      </w:r>
    </w:p>
    <w:p w14:paraId="4B64EDEE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49"/>
          <w:tab w:val="left" w:pos="6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Wyznaczono inspektora ochrony danych, z którym można się kontaktować poprzez e</w:t>
      </w:r>
      <w:r w:rsidRPr="00A510D0">
        <w:rPr>
          <w:rFonts w:ascii="Calibri" w:eastAsia="Calibri" w:hAnsi="Calibri" w:cs="Calibri"/>
          <w:color w:val="000000"/>
          <w:lang w:bidi="pl-PL"/>
        </w:rPr>
        <w:softHyphen/>
        <w:t>mail:</w:t>
      </w:r>
      <w:hyperlink r:id="rId9" w:history="1">
        <w:r w:rsidRPr="00A510D0">
          <w:rPr>
            <w:rFonts w:ascii="Calibri" w:eastAsia="Calibri" w:hAnsi="Calibri" w:cs="Calibri"/>
            <w:color w:val="0000FF"/>
            <w:u w:val="single"/>
            <w:lang w:bidi="pl-PL"/>
          </w:rPr>
          <w:t xml:space="preserve"> </w:t>
        </w:r>
        <w:r w:rsidRPr="00A510D0">
          <w:rPr>
            <w:rFonts w:ascii="Calibri" w:eastAsia="Calibri" w:hAnsi="Calibri" w:cs="Calibri"/>
            <w:lang w:bidi="pl-PL"/>
          </w:rPr>
          <w:t xml:space="preserve">iod@powiat.poznan.pl </w:t>
        </w:r>
      </w:hyperlink>
      <w:r w:rsidRPr="00A510D0">
        <w:rPr>
          <w:rFonts w:ascii="Calibri" w:eastAsia="Calibri" w:hAnsi="Calibri" w:cs="Calibri"/>
          <w:color w:val="000000"/>
          <w:lang w:bidi="pl-PL"/>
        </w:rPr>
        <w:t>lub pisemnie na adres: Starostwo Powiatowe w Poznaniu ul.</w:t>
      </w:r>
      <w:r w:rsidRPr="00A510D0">
        <w:rPr>
          <w:rFonts w:ascii="Calibri" w:eastAsia="Calibri" w:hAnsi="Calibri" w:cs="Calibri"/>
          <w:lang w:bidi="pl-PL"/>
        </w:rPr>
        <w:t xml:space="preserve"> </w:t>
      </w:r>
      <w:r w:rsidRPr="00A510D0">
        <w:rPr>
          <w:rFonts w:ascii="Calibri" w:eastAsia="Calibri" w:hAnsi="Calibri" w:cs="Calibri"/>
          <w:color w:val="000000"/>
          <w:lang w:bidi="pl-PL"/>
        </w:rPr>
        <w:t xml:space="preserve">Jackowskiego 18, </w:t>
      </w:r>
      <w:r w:rsidR="002B7FC3">
        <w:rPr>
          <w:rFonts w:ascii="Calibri" w:eastAsia="Calibri" w:hAnsi="Calibri" w:cs="Calibri"/>
          <w:color w:val="000000"/>
          <w:lang w:bidi="pl-PL"/>
        </w:rPr>
        <w:br/>
      </w:r>
      <w:r w:rsidRPr="00A510D0">
        <w:rPr>
          <w:rFonts w:ascii="Calibri" w:eastAsia="Calibri" w:hAnsi="Calibri" w:cs="Calibri"/>
          <w:color w:val="000000"/>
          <w:lang w:bidi="pl-PL"/>
        </w:rPr>
        <w:t>60-509 Poznań.</w:t>
      </w:r>
    </w:p>
    <w:p w14:paraId="7A08AE61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Pani/Pana dane będą przetwarzane na podstawie złożonego zgłoszenia kandydatury na członka komisji konkursowej oraz w celu wypełnienia obowiązków wynikających z przepisów prawa:</w:t>
      </w:r>
    </w:p>
    <w:p w14:paraId="3A16C729" w14:textId="77777777" w:rsidR="007616A0" w:rsidRPr="00A510D0" w:rsidRDefault="007616A0" w:rsidP="007616A0">
      <w:pPr>
        <w:widowControl w:val="0"/>
        <w:numPr>
          <w:ilvl w:val="0"/>
          <w:numId w:val="4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23 kwietnia 1964 r. Kodeks cywilny</w:t>
      </w:r>
    </w:p>
    <w:p w14:paraId="16E3368E" w14:textId="77777777" w:rsidR="007616A0" w:rsidRPr="00A510D0" w:rsidRDefault="007616A0" w:rsidP="007616A0">
      <w:pPr>
        <w:widowControl w:val="0"/>
        <w:numPr>
          <w:ilvl w:val="0"/>
          <w:numId w:val="4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27 sierpnia 2009 r. o finansach publicznych</w:t>
      </w:r>
    </w:p>
    <w:p w14:paraId="25B0A414" w14:textId="77777777" w:rsidR="007616A0" w:rsidRPr="00A510D0" w:rsidRDefault="007616A0" w:rsidP="007616A0">
      <w:pPr>
        <w:widowControl w:val="0"/>
        <w:numPr>
          <w:ilvl w:val="0"/>
          <w:numId w:val="4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5 czerwca 1998 r. o samorządzie powiatowym</w:t>
      </w:r>
    </w:p>
    <w:p w14:paraId="0493597A" w14:textId="77777777" w:rsidR="007616A0" w:rsidRPr="00A510D0" w:rsidRDefault="007616A0" w:rsidP="007616A0">
      <w:pPr>
        <w:widowControl w:val="0"/>
        <w:numPr>
          <w:ilvl w:val="0"/>
          <w:numId w:val="4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6 września 2001 r. o dostępie do informacji publicznej</w:t>
      </w:r>
    </w:p>
    <w:p w14:paraId="23DC585E" w14:textId="77777777" w:rsidR="007616A0" w:rsidRPr="00A510D0" w:rsidRDefault="007616A0" w:rsidP="007616A0">
      <w:pPr>
        <w:widowControl w:val="0"/>
        <w:numPr>
          <w:ilvl w:val="0"/>
          <w:numId w:val="4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ustawy z dnia 24 kwietnia 2003 r. o działalności pożytku publicznego i o wolontariacie</w:t>
      </w:r>
    </w:p>
    <w:p w14:paraId="5736C6B8" w14:textId="77777777" w:rsidR="007616A0" w:rsidRPr="00A510D0" w:rsidRDefault="007616A0" w:rsidP="007616A0">
      <w:pPr>
        <w:widowControl w:val="0"/>
        <w:numPr>
          <w:ilvl w:val="0"/>
          <w:numId w:val="4"/>
        </w:numPr>
        <w:tabs>
          <w:tab w:val="left" w:pos="267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14:paraId="6B726000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54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po zrealizowaniu celu, dla którego zostały zebrane, będą przet</w:t>
      </w:r>
      <w:r>
        <w:rPr>
          <w:rFonts w:ascii="Calibri" w:eastAsia="Calibri" w:hAnsi="Calibri" w:cs="Calibri"/>
          <w:color w:val="000000"/>
          <w:lang w:bidi="pl-PL"/>
        </w:rPr>
        <w:t>warzane do celów archiwalnych i </w:t>
      </w:r>
      <w:r w:rsidRPr="00A510D0">
        <w:rPr>
          <w:rFonts w:ascii="Calibri" w:eastAsia="Calibri" w:hAnsi="Calibri" w:cs="Calibri"/>
          <w:color w:val="000000"/>
          <w:lang w:bidi="pl-PL"/>
        </w:rPr>
        <w:t>przechowywane przez okres niezbędny do zrealizowania przepisów dotyczących archiwizowania danych przez Administratora.</w:t>
      </w:r>
    </w:p>
    <w:p w14:paraId="1DD9D411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Pani/Pan, których dane dotyczą, mają prawo do:</w:t>
      </w:r>
    </w:p>
    <w:p w14:paraId="48A95197" w14:textId="77777777" w:rsidR="007616A0" w:rsidRPr="00A510D0" w:rsidRDefault="007616A0" w:rsidP="007616A0">
      <w:pPr>
        <w:widowControl w:val="0"/>
        <w:numPr>
          <w:ilvl w:val="0"/>
          <w:numId w:val="5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dostępu do swoich danych osobowych,</w:t>
      </w:r>
    </w:p>
    <w:p w14:paraId="22ABD74A" w14:textId="77777777" w:rsidR="007616A0" w:rsidRPr="00A510D0" w:rsidRDefault="007616A0" w:rsidP="007616A0">
      <w:pPr>
        <w:widowControl w:val="0"/>
        <w:numPr>
          <w:ilvl w:val="0"/>
          <w:numId w:val="5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żądania sprostowania danych, które są nieprawidłowe,</w:t>
      </w:r>
    </w:p>
    <w:p w14:paraId="356EE5A9" w14:textId="77777777" w:rsidR="007616A0" w:rsidRPr="00A510D0" w:rsidRDefault="007616A0" w:rsidP="007616A0">
      <w:pPr>
        <w:widowControl w:val="0"/>
        <w:numPr>
          <w:ilvl w:val="0"/>
          <w:numId w:val="5"/>
        </w:numPr>
        <w:tabs>
          <w:tab w:val="left" w:pos="334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żądania usunięcia danych, gdy:</w:t>
      </w:r>
    </w:p>
    <w:p w14:paraId="7A6D4B93" w14:textId="77777777" w:rsidR="007616A0" w:rsidRPr="00A510D0" w:rsidRDefault="007616A0" w:rsidP="007616A0">
      <w:pPr>
        <w:widowControl w:val="0"/>
        <w:numPr>
          <w:ilvl w:val="0"/>
          <w:numId w:val="6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nie są już niezbędne do celów, dla których zostały zebrane,</w:t>
      </w:r>
    </w:p>
    <w:p w14:paraId="4DF935AC" w14:textId="77777777" w:rsidR="007616A0" w:rsidRPr="00A510D0" w:rsidRDefault="007616A0" w:rsidP="007616A0">
      <w:pPr>
        <w:widowControl w:val="0"/>
        <w:numPr>
          <w:ilvl w:val="0"/>
          <w:numId w:val="6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przetwarzane są niezgodnie z prawem,</w:t>
      </w:r>
    </w:p>
    <w:p w14:paraId="6C8CD748" w14:textId="77777777" w:rsidR="007616A0" w:rsidRPr="00A510D0" w:rsidRDefault="007616A0" w:rsidP="007616A0">
      <w:pPr>
        <w:widowControl w:val="0"/>
        <w:numPr>
          <w:ilvl w:val="0"/>
          <w:numId w:val="5"/>
        </w:numPr>
        <w:tabs>
          <w:tab w:val="left" w:pos="358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żądania ograniczenia przetwarzania, gdy:</w:t>
      </w:r>
    </w:p>
    <w:p w14:paraId="722BD027" w14:textId="77777777" w:rsidR="007616A0" w:rsidRPr="00A510D0" w:rsidRDefault="007616A0" w:rsidP="007616A0">
      <w:pPr>
        <w:widowControl w:val="0"/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-    osoby te kwestionują prawidłowość danych,</w:t>
      </w:r>
    </w:p>
    <w:p w14:paraId="15DD50B2" w14:textId="77777777" w:rsidR="007616A0" w:rsidRPr="00A510D0" w:rsidRDefault="007616A0" w:rsidP="007616A0">
      <w:pPr>
        <w:widowControl w:val="0"/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lang w:bidi="pl-PL"/>
        </w:rPr>
        <w:t xml:space="preserve">-    </w:t>
      </w:r>
      <w:r w:rsidRPr="00A510D0">
        <w:rPr>
          <w:rFonts w:ascii="Calibri" w:eastAsia="Calibri" w:hAnsi="Calibri" w:cs="Calibri"/>
          <w:color w:val="000000"/>
          <w:lang w:bidi="pl-PL"/>
        </w:rPr>
        <w:t>przetwarzanie jest niezgodne z prawem, a osoby te sprzeciwiają się usunięciu danych,</w:t>
      </w:r>
    </w:p>
    <w:p w14:paraId="666D7F20" w14:textId="77777777" w:rsidR="007616A0" w:rsidRPr="00A510D0" w:rsidRDefault="007616A0" w:rsidP="007616A0">
      <w:pPr>
        <w:widowControl w:val="0"/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-   Administrator nie potrzebuje już danych osobowych do celów przetwarzania, ale są one potrzebne osobom, których dane dotyczą, do ustalenia, dochodzenia lub obrony roszczeń.</w:t>
      </w:r>
    </w:p>
    <w:p w14:paraId="11B2CCE3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Ma Pani/Pan prawo do wniesienia skargi do organu nadzorczego, którym jest Prezes Urzędu Ochrony Danych Osobowych.</w:t>
      </w:r>
    </w:p>
    <w:p w14:paraId="136AE746" w14:textId="77777777" w:rsidR="007616A0" w:rsidRPr="00A510D0" w:rsidRDefault="007616A0" w:rsidP="007616A0">
      <w:pPr>
        <w:widowControl w:val="0"/>
        <w:numPr>
          <w:ilvl w:val="0"/>
          <w:numId w:val="3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osobowe nie będą przetwarzane w sposób opierający się wyłącznie na zautomatyzowanym przetwarzaniu, w tym profilowaniu.</w:t>
      </w:r>
    </w:p>
    <w:p w14:paraId="77EE0603" w14:textId="75DDBF8C" w:rsidR="00A27C04" w:rsidRPr="00F22023" w:rsidRDefault="007616A0" w:rsidP="00A27C04">
      <w:pPr>
        <w:widowControl w:val="0"/>
        <w:numPr>
          <w:ilvl w:val="0"/>
          <w:numId w:val="3"/>
        </w:numPr>
        <w:tabs>
          <w:tab w:val="left" w:pos="354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Odbiorcami danych są podmioty określone w przepisach prawa.</w:t>
      </w:r>
    </w:p>
    <w:p w14:paraId="64AAE3DF" w14:textId="77777777" w:rsidR="00A27C04" w:rsidRPr="00A27C04" w:rsidRDefault="00A27C04" w:rsidP="00A27C04">
      <w:pPr>
        <w:widowControl w:val="0"/>
        <w:tabs>
          <w:tab w:val="left" w:pos="354"/>
        </w:tabs>
        <w:spacing w:after="0" w:line="360" w:lineRule="auto"/>
        <w:jc w:val="both"/>
        <w:rPr>
          <w:rFonts w:ascii="Calibri" w:eastAsia="Calibri" w:hAnsi="Calibri" w:cs="Calibri"/>
          <w:color w:val="000000"/>
          <w:lang w:bidi="pl-PL"/>
        </w:rPr>
      </w:pPr>
    </w:p>
    <w:sectPr w:rsidR="00A27C04" w:rsidRPr="00A27C04" w:rsidSect="00AD6B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266A" w14:textId="77777777" w:rsidR="00380CEE" w:rsidRDefault="00380CEE" w:rsidP="00380CEE">
      <w:pPr>
        <w:spacing w:after="0" w:line="240" w:lineRule="auto"/>
      </w:pPr>
      <w:r>
        <w:separator/>
      </w:r>
    </w:p>
  </w:endnote>
  <w:endnote w:type="continuationSeparator" w:id="0">
    <w:p w14:paraId="2FC32CDD" w14:textId="77777777" w:rsidR="00380CEE" w:rsidRDefault="00380CEE" w:rsidP="0038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C8BE" w14:textId="77777777" w:rsidR="00380CEE" w:rsidRDefault="00380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990524"/>
      <w:docPartObj>
        <w:docPartGallery w:val="Page Numbers (Bottom of Page)"/>
        <w:docPartUnique/>
      </w:docPartObj>
    </w:sdtPr>
    <w:sdtEndPr/>
    <w:sdtContent>
      <w:p w14:paraId="35A246CD" w14:textId="77777777" w:rsidR="00380CEE" w:rsidRDefault="00380CEE">
        <w:pPr>
          <w:pStyle w:val="Stopka"/>
          <w:jc w:val="center"/>
        </w:pPr>
      </w:p>
      <w:p w14:paraId="025D9DB3" w14:textId="378CF510" w:rsidR="00380CEE" w:rsidRDefault="00380C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EFD0C" w14:textId="77777777" w:rsidR="00380CEE" w:rsidRDefault="00380C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6E0C" w14:textId="77777777" w:rsidR="00380CEE" w:rsidRDefault="00380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96C9" w14:textId="77777777" w:rsidR="00380CEE" w:rsidRDefault="00380CEE" w:rsidP="00380CEE">
      <w:pPr>
        <w:spacing w:after="0" w:line="240" w:lineRule="auto"/>
      </w:pPr>
      <w:r>
        <w:separator/>
      </w:r>
    </w:p>
  </w:footnote>
  <w:footnote w:type="continuationSeparator" w:id="0">
    <w:p w14:paraId="43752411" w14:textId="77777777" w:rsidR="00380CEE" w:rsidRDefault="00380CEE" w:rsidP="0038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AE0B" w14:textId="77777777" w:rsidR="00380CEE" w:rsidRDefault="00380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9A11" w14:textId="77777777" w:rsidR="00380CEE" w:rsidRDefault="00380C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B19F" w14:textId="77777777" w:rsidR="00380CEE" w:rsidRDefault="00380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F32E27"/>
    <w:multiLevelType w:val="multilevel"/>
    <w:tmpl w:val="9F121C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987DED"/>
    <w:multiLevelType w:val="multilevel"/>
    <w:tmpl w:val="9C5E6D8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EF5264"/>
    <w:multiLevelType w:val="multilevel"/>
    <w:tmpl w:val="1428B3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8B0725"/>
    <w:multiLevelType w:val="multilevel"/>
    <w:tmpl w:val="81202B2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563E77"/>
    <w:multiLevelType w:val="multilevel"/>
    <w:tmpl w:val="586827B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870B9"/>
    <w:multiLevelType w:val="hybridMultilevel"/>
    <w:tmpl w:val="B37AF2AA"/>
    <w:lvl w:ilvl="0" w:tplc="2C400AB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990207">
    <w:abstractNumId w:val="0"/>
  </w:num>
  <w:num w:numId="2" w16cid:durableId="754669227">
    <w:abstractNumId w:val="6"/>
  </w:num>
  <w:num w:numId="3" w16cid:durableId="1390613182">
    <w:abstractNumId w:val="2"/>
  </w:num>
  <w:num w:numId="4" w16cid:durableId="285702307">
    <w:abstractNumId w:val="4"/>
  </w:num>
  <w:num w:numId="5" w16cid:durableId="1822767925">
    <w:abstractNumId w:val="5"/>
  </w:num>
  <w:num w:numId="6" w16cid:durableId="1107238172">
    <w:abstractNumId w:val="3"/>
  </w:num>
  <w:num w:numId="7" w16cid:durableId="44211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D4"/>
    <w:rsid w:val="000A6E72"/>
    <w:rsid w:val="000B63E4"/>
    <w:rsid w:val="0014047B"/>
    <w:rsid w:val="001468D7"/>
    <w:rsid w:val="00222421"/>
    <w:rsid w:val="00295C53"/>
    <w:rsid w:val="002B7FC3"/>
    <w:rsid w:val="003601FC"/>
    <w:rsid w:val="00380CEE"/>
    <w:rsid w:val="00525499"/>
    <w:rsid w:val="00543BDD"/>
    <w:rsid w:val="005B0D9A"/>
    <w:rsid w:val="005F333E"/>
    <w:rsid w:val="005F6B83"/>
    <w:rsid w:val="0060223F"/>
    <w:rsid w:val="00607DB0"/>
    <w:rsid w:val="007616A0"/>
    <w:rsid w:val="00821961"/>
    <w:rsid w:val="0088084C"/>
    <w:rsid w:val="00984B3A"/>
    <w:rsid w:val="009B138C"/>
    <w:rsid w:val="009D55AD"/>
    <w:rsid w:val="009E5F63"/>
    <w:rsid w:val="009E7FB1"/>
    <w:rsid w:val="00A15159"/>
    <w:rsid w:val="00A27C04"/>
    <w:rsid w:val="00A67377"/>
    <w:rsid w:val="00AA508F"/>
    <w:rsid w:val="00AE765D"/>
    <w:rsid w:val="00B02520"/>
    <w:rsid w:val="00B42A82"/>
    <w:rsid w:val="00B80093"/>
    <w:rsid w:val="00BA29A3"/>
    <w:rsid w:val="00BD0182"/>
    <w:rsid w:val="00CF36D0"/>
    <w:rsid w:val="00CF4816"/>
    <w:rsid w:val="00D21190"/>
    <w:rsid w:val="00D83003"/>
    <w:rsid w:val="00DA316A"/>
    <w:rsid w:val="00DC0AD4"/>
    <w:rsid w:val="00DF6E44"/>
    <w:rsid w:val="00E214C4"/>
    <w:rsid w:val="00EA1EB3"/>
    <w:rsid w:val="00EA24ED"/>
    <w:rsid w:val="00EC2793"/>
    <w:rsid w:val="00F22023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A54CD"/>
  <w15:chartTrackingRefBased/>
  <w15:docId w15:val="{D7EF19BC-37CD-42D3-BAE6-01EDDF6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6A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6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CE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CE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iod@powiat.poznan.pl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Kaźmierczak</dc:creator>
  <cp:keywords/>
  <dc:description/>
  <cp:lastModifiedBy>Izabela Kaźmierczak</cp:lastModifiedBy>
  <cp:revision>25</cp:revision>
  <cp:lastPrinted>2025-11-17T11:32:00Z</cp:lastPrinted>
  <dcterms:created xsi:type="dcterms:W3CDTF">2023-11-06T12:44:00Z</dcterms:created>
  <dcterms:modified xsi:type="dcterms:W3CDTF">2025-11-17T11:32:00Z</dcterms:modified>
</cp:coreProperties>
</file>